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4" w:rsidRPr="00C22854" w:rsidRDefault="00C22854" w:rsidP="00C22854">
      <w:pPr>
        <w:widowControl/>
        <w:shd w:val="clear" w:color="auto" w:fill="FFFFFF"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Общероссийский </w:t>
      </w:r>
      <w:smartTag w:uri="urn:schemas-microsoft-com:office:smarttags" w:element="PersonName">
        <w:smartTagPr>
          <w:attr w:name="ProductID" w:val="ПРОФСОЮЗ ОБРАЗОВАНИЯ&#10;"/>
        </w:smartTagPr>
        <w:r w:rsidRPr="00C22854">
          <w:rPr>
            <w:rFonts w:ascii="Times New Roman" w:eastAsia="Times New Roman" w:hAnsi="Times New Roman" w:cs="Times New Roman"/>
            <w:b/>
            <w:noProof/>
            <w:sz w:val="44"/>
            <w:szCs w:val="44"/>
            <w:lang w:eastAsia="ru-RU"/>
          </w:rPr>
          <w:t>Профсоюз образования</w:t>
        </w:r>
      </w:smartTag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noProof/>
          <w:sz w:val="48"/>
          <w:szCs w:val="4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t>Воронежская областная организация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3640" cy="2476500"/>
            <wp:effectExtent l="0" t="0" r="3810" b="0"/>
            <wp:docPr id="1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Обеспечение</w:t>
      </w:r>
      <w:r w:rsidR="00FA3C90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 xml:space="preserve"> средствами индивидуальной защиты в соответствии с новыми правилами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(в помощь руководителям образовательных организаций,специалистам по охране труда, председателям районных, городских, первичных организаций п</w:t>
      </w:r>
      <w:r w:rsidR="0072293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</w:t>
      </w: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офсоюза</w:t>
      </w:r>
      <w:r w:rsidR="00321D3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 уполномоченным (доверенным) лицам по охране труда</w:t>
      </w: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Воронеж 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C22854" w:rsidRPr="00C22854" w:rsidRDefault="00C22854" w:rsidP="00C22854">
      <w:pPr>
        <w:widowControl/>
        <w:shd w:val="clear" w:color="auto" w:fill="FFFFFF"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8280A" w:rsidRPr="0066727D" w:rsidRDefault="0078280A" w:rsidP="0078280A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27D">
        <w:rPr>
          <w:rFonts w:ascii="Times New Roman" w:eastAsia="Calibri" w:hAnsi="Times New Roman" w:cs="Times New Roman"/>
          <w:sz w:val="28"/>
          <w:szCs w:val="28"/>
        </w:rPr>
        <w:lastRenderedPageBreak/>
        <w:t>Уважаемые коллеги!</w:t>
      </w:r>
    </w:p>
    <w:p w:rsidR="00D82AD2" w:rsidRPr="007475A0" w:rsidRDefault="0078280A" w:rsidP="0078280A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="Calibri" w:hAnsi="Times New Roman" w:cs="Times New Roman"/>
          <w:sz w:val="28"/>
          <w:szCs w:val="28"/>
        </w:rPr>
        <w:t>Воронежская областная организация Общероссийского Профсоюза  образования направляет вам, для использования в работе информацию о порядке обеспечения работников средствами индивидуальной защиты</w:t>
      </w:r>
      <w:r w:rsidR="00FD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5A0">
        <w:rPr>
          <w:rFonts w:ascii="Times New Roman" w:eastAsia="Calibri" w:hAnsi="Times New Roman" w:cs="Times New Roman"/>
          <w:sz w:val="28"/>
          <w:szCs w:val="28"/>
        </w:rPr>
        <w:t>в соответствии с Новыми правилами</w:t>
      </w:r>
      <w:r w:rsidR="00F25B6B" w:rsidRPr="007475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AF1" w:rsidRPr="007475A0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Минтруд России Приказом от 29.10.2021 </w:t>
      </w:r>
      <w:r w:rsidR="00D82AD2" w:rsidRPr="007475A0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766н утвердил новые Правила обеспечения работников средствами индивидуальной защиты и смывающими средствами. Они действуют с 1 сентября 2023 года.</w:t>
      </w:r>
    </w:p>
    <w:p w:rsidR="00920C79" w:rsidRPr="007475A0" w:rsidRDefault="00920C79" w:rsidP="00920C79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До 31 декабря 2024 года работодателям разрешили осуществлять обеспечение </w:t>
      </w:r>
      <w:proofErr w:type="gramStart"/>
      <w:r w:rsidRPr="007475A0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новыми Правилами на основании типовых норм бесплатной выдачи специальной одежды, специальной обуви и других средств индивидуальной защиты (типовые нормы). Напомним, типовые нормы бесплатной выдачи специальной одежды, специальной обуви и других средств индивидуальной защиты работникам классифицированы по видам экономической деятельности. </w:t>
      </w:r>
      <w:proofErr w:type="gramStart"/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Например,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утверждены Приказом Минтруда России от 09.12.2014 </w:t>
      </w:r>
      <w:r w:rsidR="00526A72" w:rsidRPr="007475A0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997н.</w:t>
      </w:r>
      <w:proofErr w:type="gramEnd"/>
    </w:p>
    <w:p w:rsidR="00F25B6B" w:rsidRPr="007475A0" w:rsidRDefault="00F25B6B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A7AF1" w:rsidRPr="006A6409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6A6409">
        <w:rPr>
          <w:rFonts w:ascii="Times New Roman" w:eastAsiaTheme="minorHAnsi" w:hAnsi="Times New Roman" w:cs="Times New Roman"/>
          <w:sz w:val="28"/>
          <w:szCs w:val="28"/>
          <w:u w:val="single"/>
        </w:rPr>
        <w:t>Что нужно сделать работодателю?</w:t>
      </w:r>
    </w:p>
    <w:p w:rsidR="009A7AF1" w:rsidRPr="007475A0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>К 1 января 2025 года работодателю нужно:</w:t>
      </w:r>
    </w:p>
    <w:p w:rsidR="009A7AF1" w:rsidRPr="007475A0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>1. Разработать на основании Единых типовых норм</w:t>
      </w:r>
      <w:r w:rsidR="00D82AD2" w:rsidRPr="007475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нормы бесплатной выдачи </w:t>
      </w:r>
      <w:proofErr w:type="gramStart"/>
      <w:r w:rsidRPr="007475A0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и смывающих средств работникам организации. Утвердить их нужно отдельным локальным документом.</w:t>
      </w:r>
    </w:p>
    <w:p w:rsidR="009A7AF1" w:rsidRPr="007475A0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>2. Разработать локальный нормативный акт, устанавливающий порядок обеспечения работников СИЗ и смывающими средствами.</w:t>
      </w:r>
    </w:p>
    <w:p w:rsidR="009A7AF1" w:rsidRPr="007475A0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3. Проинформировать работников о полагающихся им </w:t>
      </w:r>
      <w:proofErr w:type="gramStart"/>
      <w:r w:rsidRPr="007475A0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и смывающих средствах.</w:t>
      </w:r>
    </w:p>
    <w:p w:rsidR="009A7AF1" w:rsidRPr="007475A0" w:rsidRDefault="009A7AF1" w:rsidP="009A7AF1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4. Обеспечить </w:t>
      </w:r>
      <w:r w:rsidR="00AD193A" w:rsidRPr="007475A0">
        <w:rPr>
          <w:rFonts w:ascii="Times New Roman" w:eastAsiaTheme="minorHAnsi" w:hAnsi="Times New Roman" w:cs="Times New Roman"/>
          <w:sz w:val="28"/>
          <w:szCs w:val="28"/>
        </w:rPr>
        <w:t xml:space="preserve"> проведение 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инструктажа </w:t>
      </w:r>
      <w:r w:rsidR="00AD193A" w:rsidRPr="007475A0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правилах эксплуатации </w:t>
      </w:r>
      <w:proofErr w:type="gramStart"/>
      <w:r w:rsidRPr="007475A0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="00D82AD2" w:rsidRPr="007475A0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9A7AF1" w:rsidRPr="007475A0" w:rsidRDefault="00C27C03" w:rsidP="00920C79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7475A0">
        <w:rPr>
          <w:rFonts w:ascii="Times New Roman" w:eastAsiaTheme="minorHAnsi" w:hAnsi="Times New Roman" w:cs="Times New Roman"/>
          <w:sz w:val="28"/>
          <w:szCs w:val="28"/>
          <w:u w:val="single"/>
        </w:rPr>
        <w:t>Далее представлены следующие документы:</w:t>
      </w:r>
    </w:p>
    <w:p w:rsidR="005F31D0" w:rsidRPr="007475A0" w:rsidRDefault="005F31D0" w:rsidP="00951DA1">
      <w:pPr>
        <w:widowControl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>- Приказ «Об обеспечении работников средствами индивидуальной защиты, дерматологическими средствами и смывающими средствами»</w:t>
      </w:r>
    </w:p>
    <w:p w:rsidR="005F31D0" w:rsidRPr="007475A0" w:rsidRDefault="00951DA1" w:rsidP="00951DA1">
      <w:pPr>
        <w:pStyle w:val="3"/>
        <w:ind w:right="-2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236DB4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493D28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организации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выдачи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применения</w:t>
      </w:r>
      <w:r w:rsidR="00493D28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средств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индивидуальной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защиты, дерматологических средств индивидуальной защиты и смывающих средств</w:t>
      </w:r>
    </w:p>
    <w:p w:rsidR="00951DA1" w:rsidRPr="007475A0" w:rsidRDefault="00951DA1" w:rsidP="00951DA1">
      <w:pPr>
        <w:pStyle w:val="3"/>
        <w:ind w:right="-20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- Нормы</w:t>
      </w:r>
      <w:r w:rsid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бесплатной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выдачи средств индивидуальной защиты по профессиям</w:t>
      </w:r>
      <w:r w:rsidR="009D0C01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должностям </w:t>
      </w:r>
      <w:r w:rsidR="009D0C01">
        <w:rPr>
          <w:rFonts w:ascii="Times New Roman" w:eastAsiaTheme="minorHAnsi" w:hAnsi="Times New Roman" w:cs="Times New Roman"/>
          <w:b w:val="0"/>
          <w:sz w:val="28"/>
          <w:szCs w:val="28"/>
        </w:rPr>
        <w:t>(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>в соответствии с Едиными типовыми нормами выдачи средств индивидуальной защиты по профессиям, утвержденными приказом Минтруда России от 29.10.2021 № 767н</w:t>
      </w:r>
      <w:r w:rsidR="009D0C01"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  <w:r w:rsidR="00C22854"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951DA1" w:rsidRPr="005F31D0" w:rsidRDefault="007475A0" w:rsidP="007475A0">
      <w:pPr>
        <w:pStyle w:val="3"/>
        <w:ind w:right="-20" w:firstLine="708"/>
        <w:jc w:val="lef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>- Нормы бесплатной выдачи санитарной одежды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соответствии с СП 2.4.3648-20)  </w:t>
      </w:r>
    </w:p>
    <w:p w:rsidR="00F21978" w:rsidRPr="00BB494D" w:rsidRDefault="00F21978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494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lastRenderedPageBreak/>
        <w:t>Об обеспечении работников средствами индивидуальной защиты, дерматологическими средствами и смывающими средствами</w:t>
      </w:r>
    </w:p>
    <w:p w:rsidR="00F21978" w:rsidRPr="00EE7DC6" w:rsidRDefault="00F21978" w:rsidP="00F21978">
      <w:pPr>
        <w:pStyle w:val="5"/>
        <w:spacing w:before="0" w:line="264" w:lineRule="exact"/>
        <w:ind w:right="-20"/>
        <w:rPr>
          <w:color w:val="000000" w:themeColor="text1"/>
        </w:rPr>
      </w:pPr>
      <w:r w:rsidRPr="00EE7DC6">
        <w:rPr>
          <w:color w:val="000000" w:themeColor="text1"/>
        </w:rPr>
        <w:t>_________________________________________________________</w:t>
      </w:r>
    </w:p>
    <w:p w:rsidR="00F21978" w:rsidRPr="00EE7DC6" w:rsidRDefault="00F21978" w:rsidP="00F21978">
      <w:pPr>
        <w:spacing w:line="176" w:lineRule="exact"/>
        <w:ind w:right="-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</w:t>
      </w:r>
      <w:r w:rsidRPr="00EE7DC6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организации)</w:t>
      </w:r>
    </w:p>
    <w:p w:rsidR="00F21978" w:rsidRPr="00EE7DC6" w:rsidRDefault="00F21978" w:rsidP="00F21978">
      <w:pPr>
        <w:spacing w:before="116"/>
        <w:ind w:right="-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П</w:t>
      </w:r>
      <w:proofErr w:type="gramEnd"/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Р</w:t>
      </w:r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</w:t>
      </w:r>
      <w:r w:rsidRPr="00EE7DC6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К</w:t>
      </w:r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А</w:t>
      </w:r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З</w:t>
      </w:r>
    </w:p>
    <w:p w:rsidR="00F21978" w:rsidRPr="00EE7DC6" w:rsidRDefault="00F21978" w:rsidP="00F21978">
      <w:pPr>
        <w:pStyle w:val="5"/>
        <w:tabs>
          <w:tab w:val="left" w:pos="969"/>
          <w:tab w:val="left" w:pos="2156"/>
          <w:tab w:val="left" w:pos="2746"/>
          <w:tab w:val="left" w:pos="5708"/>
          <w:tab w:val="left" w:pos="6931"/>
        </w:tabs>
        <w:jc w:val="left"/>
        <w:rPr>
          <w:color w:val="000000" w:themeColor="text1"/>
        </w:rPr>
      </w:pPr>
      <w:r w:rsidRPr="00EE7DC6">
        <w:rPr>
          <w:color w:val="000000" w:themeColor="text1"/>
        </w:rPr>
        <w:t>«____» ________20___ г.                                                        №</w:t>
      </w:r>
      <w:r w:rsidRPr="00EE7DC6">
        <w:rPr>
          <w:color w:val="000000" w:themeColor="text1"/>
          <w:spacing w:val="-6"/>
        </w:rPr>
        <w:t xml:space="preserve"> ______</w:t>
      </w:r>
    </w:p>
    <w:p w:rsidR="00F21978" w:rsidRPr="002C59E5" w:rsidRDefault="00BB494D" w:rsidP="00F21978">
      <w:pPr>
        <w:pStyle w:val="a3"/>
        <w:spacing w:before="103"/>
        <w:ind w:right="-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 w:rsidRPr="00EE7D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21978" w:rsidRPr="002C59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«Об обеспечении работников средствами индивидуальной защиты, дерматологическими средствами индивидуальной защиты и смывающими средствами»</w:t>
      </w:r>
    </w:p>
    <w:p w:rsidR="00F21978" w:rsidRPr="00EE7DC6" w:rsidRDefault="00F21978" w:rsidP="00F21978">
      <w:pPr>
        <w:pStyle w:val="a3"/>
        <w:spacing w:before="103"/>
        <w:ind w:right="-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221 Трудового кодекса РФ, приказом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Минтруда России от 29.10.2021 № 766н «Об утверждении Правил обеспечения работников средствами индивидуальной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F21978" w:rsidRPr="00EE7DC6" w:rsidRDefault="00F21978" w:rsidP="00F21978">
      <w:pPr>
        <w:pStyle w:val="6"/>
        <w:spacing w:before="15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7DC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ю:</w:t>
      </w:r>
    </w:p>
    <w:p w:rsidR="00F21978" w:rsidRPr="00EE7DC6" w:rsidRDefault="00F21978" w:rsidP="00F21978">
      <w:pPr>
        <w:tabs>
          <w:tab w:val="left" w:pos="567"/>
        </w:tabs>
        <w:spacing w:before="115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1. Утвердить Положение об организации выдачи и применения</w:t>
      </w:r>
      <w:r w:rsidRPr="00EE7DC6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защиты, дерматологических средств индивидуальной защиты и смывающих средств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 1)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978" w:rsidRPr="00EE7DC6" w:rsidRDefault="00F21978" w:rsidP="00F21978">
      <w:pPr>
        <w:tabs>
          <w:tab w:val="left" w:pos="567"/>
          <w:tab w:val="left" w:pos="1055"/>
        </w:tabs>
        <w:spacing w:before="56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2. Утвердить Нормы выдачи средств индивидуальной защиты</w:t>
      </w:r>
      <w:r w:rsidRPr="00EE7DC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</w:t>
      </w:r>
      <w:r w:rsidRPr="00EE7DC6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978" w:rsidRPr="00EE7DC6" w:rsidRDefault="00F21978" w:rsidP="00F21978">
      <w:pPr>
        <w:tabs>
          <w:tab w:val="left" w:pos="567"/>
          <w:tab w:val="left" w:pos="1055"/>
        </w:tabs>
        <w:spacing w:before="56"/>
        <w:ind w:right="-20"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Утвердить Нормы выдачи дерматологических средств индивидуальной защиты и смывающих средств </w:t>
      </w:r>
      <w:r w:rsidRPr="00EE7D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(приложение 3)</w:t>
      </w:r>
    </w:p>
    <w:p w:rsidR="00F21978" w:rsidRPr="00EE7DC6" w:rsidRDefault="00F21978" w:rsidP="00F21978">
      <w:pPr>
        <w:tabs>
          <w:tab w:val="left" w:pos="567"/>
          <w:tab w:val="left" w:pos="1055"/>
        </w:tabs>
        <w:spacing w:before="56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Утвердить Нормы бесплатной выдачи санитарной одежды </w:t>
      </w:r>
      <w:r w:rsidRPr="00EE7D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(приложение 4)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978" w:rsidRPr="00EE7DC6" w:rsidRDefault="00F21978" w:rsidP="00F21978">
      <w:pPr>
        <w:pStyle w:val="a3"/>
        <w:tabs>
          <w:tab w:val="left" w:pos="6920"/>
        </w:tabs>
        <w:spacing w:before="66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5. Заведующему</w:t>
      </w:r>
      <w:r w:rsidRPr="00EE7DC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АХО _________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  <w:u w:val="single" w:color="221E1F"/>
        </w:rPr>
        <w:t>_____________________________________________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978" w:rsidRPr="00EE7DC6" w:rsidRDefault="00F21978" w:rsidP="00F21978">
      <w:pPr>
        <w:tabs>
          <w:tab w:val="left" w:pos="1062"/>
        </w:tabs>
        <w:ind w:right="-2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                                                                                                                            (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инициалы</w:t>
      </w:r>
      <w:r w:rsidRPr="00EE7DC6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)</w:t>
      </w:r>
    </w:p>
    <w:p w:rsidR="00F21978" w:rsidRPr="00EE7DC6" w:rsidRDefault="00F21978" w:rsidP="00F21978">
      <w:pPr>
        <w:pStyle w:val="a5"/>
        <w:numPr>
          <w:ilvl w:val="0"/>
          <w:numId w:val="1"/>
        </w:numPr>
        <w:tabs>
          <w:tab w:val="left" w:pos="426"/>
          <w:tab w:val="left" w:pos="968"/>
        </w:tabs>
        <w:spacing w:before="2"/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на работу информировать работников о полагающихся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нормам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защиты, дерматологических средствах индивидуальной защиты и смывающих средствах;</w:t>
      </w:r>
    </w:p>
    <w:p w:rsidR="00F21978" w:rsidRPr="00EE7DC6" w:rsidRDefault="00F21978" w:rsidP="00F21978">
      <w:pPr>
        <w:pStyle w:val="a5"/>
        <w:numPr>
          <w:ilvl w:val="0"/>
          <w:numId w:val="1"/>
        </w:numPr>
        <w:tabs>
          <w:tab w:val="left" w:pos="426"/>
          <w:tab w:val="left" w:pos="967"/>
        </w:tabs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надлежащий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выдачей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подчиненным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защиты, дерматологических средств индивидуальной защиты и смывающих средств;</w:t>
      </w:r>
    </w:p>
    <w:p w:rsidR="00F21978" w:rsidRPr="00EE7DC6" w:rsidRDefault="00F21978" w:rsidP="00F21978">
      <w:pPr>
        <w:pStyle w:val="a5"/>
        <w:numPr>
          <w:ilvl w:val="0"/>
          <w:numId w:val="2"/>
        </w:numPr>
        <w:tabs>
          <w:tab w:val="left" w:pos="426"/>
        </w:tabs>
        <w:spacing w:before="75"/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работниками выданных средств индивидуальной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защиты, дерматологических средств индивидуальной защиты и смывающих средств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работы;</w:t>
      </w:r>
    </w:p>
    <w:p w:rsidR="00F21978" w:rsidRPr="00EE7DC6" w:rsidRDefault="00F21978" w:rsidP="00F21978">
      <w:pPr>
        <w:pStyle w:val="a5"/>
        <w:numPr>
          <w:ilvl w:val="0"/>
          <w:numId w:val="2"/>
        </w:numPr>
        <w:tabs>
          <w:tab w:val="left" w:pos="426"/>
        </w:tabs>
        <w:spacing w:before="75"/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выдаче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органов дыхания проводить инструктаж по правилам пользования, способам проверки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исправности,</w:t>
      </w:r>
      <w:r w:rsidRPr="00EE7DC6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EE7DC6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тренировку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E7DC6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применению.</w:t>
      </w:r>
    </w:p>
    <w:p w:rsidR="00F21978" w:rsidRPr="00EE7DC6" w:rsidRDefault="00F21978" w:rsidP="00F21978">
      <w:pPr>
        <w:tabs>
          <w:tab w:val="left" w:pos="567"/>
          <w:tab w:val="left" w:pos="783"/>
        </w:tabs>
        <w:spacing w:before="54"/>
        <w:ind w:right="-2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5. Организовать комиссию по списанию пришедших в негодность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составе:</w:t>
      </w:r>
    </w:p>
    <w:p w:rsidR="00F21978" w:rsidRPr="00EE7DC6" w:rsidRDefault="00F21978" w:rsidP="00F21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78" w:rsidRPr="00EE7DC6" w:rsidRDefault="00F21978" w:rsidP="00F21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комиссии _________________________ ____________________________</w:t>
      </w:r>
    </w:p>
    <w:p w:rsidR="00F21978" w:rsidRPr="00EE7DC6" w:rsidRDefault="00F21978" w:rsidP="00F219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(подпись)                                      (фамилия,</w:t>
      </w:r>
      <w:r w:rsidRPr="00EE7DC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инициалы)</w:t>
      </w:r>
    </w:p>
    <w:p w:rsidR="00F21978" w:rsidRPr="00EE7DC6" w:rsidRDefault="00F21978" w:rsidP="00F21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 _________________________    ___________________________________</w:t>
      </w:r>
    </w:p>
    <w:p w:rsidR="00F21978" w:rsidRPr="00EE7DC6" w:rsidRDefault="00F21978" w:rsidP="00F219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(подпись)                                                  (фамилия,</w:t>
      </w:r>
      <w:r w:rsidRPr="00EE7DC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инициалы)</w:t>
      </w:r>
    </w:p>
    <w:p w:rsidR="000C4BD1" w:rsidRDefault="00F21978" w:rsidP="000C4BD1">
      <w:pPr>
        <w:tabs>
          <w:tab w:val="left" w:pos="567"/>
        </w:tabs>
        <w:spacing w:before="100" w:after="24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6.  </w:t>
      </w:r>
      <w:proofErr w:type="gramStart"/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Контроль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за</w:t>
      </w:r>
      <w:proofErr w:type="gramEnd"/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выполнением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настоящего</w:t>
      </w:r>
      <w:r w:rsidRPr="00EE7DC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приказа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оставляю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за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собой.</w:t>
      </w:r>
      <w:r w:rsidR="000C4BD1"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1978" w:rsidRPr="00EE7DC6" w:rsidRDefault="00F21978" w:rsidP="000C4BD1">
      <w:pPr>
        <w:tabs>
          <w:tab w:val="left" w:pos="567"/>
        </w:tabs>
        <w:spacing w:before="100" w:after="24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_______________________     </w:t>
      </w:r>
      <w:r w:rsidR="000C4BD1">
        <w:rPr>
          <w:rFonts w:ascii="Times New Roman" w:hAnsi="Times New Roman" w:cs="Times New Roman"/>
          <w:color w:val="000000" w:themeColor="text1"/>
          <w:sz w:val="24"/>
          <w:szCs w:val="24"/>
        </w:rPr>
        <w:t>(ФИО)</w:t>
      </w:r>
    </w:p>
    <w:p w:rsidR="00F21978" w:rsidRPr="00EE7DC6" w:rsidRDefault="00F21978" w:rsidP="00F21978">
      <w:pPr>
        <w:ind w:right="-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i/>
          <w:color w:val="000000" w:themeColor="text1"/>
          <w:spacing w:val="-1"/>
          <w:w w:val="105"/>
          <w:sz w:val="24"/>
          <w:szCs w:val="24"/>
        </w:rPr>
        <w:lastRenderedPageBreak/>
        <w:t>Приложение</w:t>
      </w:r>
      <w:r w:rsidRPr="00EE7DC6">
        <w:rPr>
          <w:rFonts w:ascii="Times New Roman" w:hAnsi="Times New Roman" w:cs="Times New Roman"/>
          <w:i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1</w:t>
      </w:r>
    </w:p>
    <w:p w:rsidR="00F21978" w:rsidRPr="00EE7DC6" w:rsidRDefault="00F21978" w:rsidP="00F21978">
      <w:pPr>
        <w:pStyle w:val="a3"/>
        <w:spacing w:before="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TableNormal"/>
        <w:tblW w:w="704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04"/>
        <w:gridCol w:w="3540"/>
      </w:tblGrid>
      <w:tr w:rsidR="00F21978" w:rsidRPr="00EE7DC6" w:rsidTr="00F21978">
        <w:trPr>
          <w:trHeight w:val="1214"/>
        </w:trPr>
        <w:tc>
          <w:tcPr>
            <w:tcW w:w="3505" w:type="dxa"/>
            <w:hideMark/>
          </w:tcPr>
          <w:p w:rsidR="00F21978" w:rsidRPr="00EE7DC6" w:rsidRDefault="00F21978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  <w:t>СОГЛАСОВАНО:</w:t>
            </w:r>
          </w:p>
          <w:p w:rsidR="00F21978" w:rsidRPr="00EE7DC6" w:rsidRDefault="00F21978">
            <w:pPr>
              <w:pStyle w:val="TableParagraph"/>
              <w:spacing w:before="6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Председатель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профкома</w:t>
            </w:r>
          </w:p>
          <w:p w:rsidR="00F21978" w:rsidRPr="00EE7DC6" w:rsidRDefault="00F21978">
            <w:pPr>
              <w:pStyle w:val="TableParagraph"/>
              <w:tabs>
                <w:tab w:val="left" w:pos="1599"/>
              </w:tabs>
              <w:spacing w:before="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  <w:lang w:val="ru-RU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>(Ф.И.О.)</w:t>
            </w:r>
          </w:p>
          <w:p w:rsidR="00F21978" w:rsidRPr="00EE7DC6" w:rsidRDefault="00F21978">
            <w:pPr>
              <w:pStyle w:val="TableParagraph"/>
              <w:tabs>
                <w:tab w:val="left" w:pos="1837"/>
              </w:tabs>
              <w:spacing w:before="6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 w:rsidRPr="00EE7DC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</w:p>
          <w:p w:rsidR="00F21978" w:rsidRPr="00EE7DC6" w:rsidRDefault="00F21978">
            <w:pPr>
              <w:pStyle w:val="TableParagraph"/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EE7DC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541" w:type="dxa"/>
            <w:hideMark/>
          </w:tcPr>
          <w:p w:rsidR="00F21978" w:rsidRPr="00EE7DC6" w:rsidRDefault="00F21978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УТВЕРЖДАЮ:</w:t>
            </w:r>
          </w:p>
          <w:p w:rsidR="00F21978" w:rsidRPr="00EE7DC6" w:rsidRDefault="00F21978">
            <w:pPr>
              <w:pStyle w:val="TableParagraph"/>
              <w:spacing w:before="6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</w:t>
            </w:r>
          </w:p>
          <w:p w:rsidR="00F21978" w:rsidRPr="00EE7DC6" w:rsidRDefault="00F21978">
            <w:pPr>
              <w:pStyle w:val="TableParagraph"/>
              <w:tabs>
                <w:tab w:val="left" w:pos="1599"/>
              </w:tabs>
              <w:spacing w:before="119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  <w:lang w:val="ru-RU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>(Ф.И.О.)</w:t>
            </w:r>
          </w:p>
          <w:p w:rsidR="00F21978" w:rsidRPr="00EE7DC6" w:rsidRDefault="00F21978">
            <w:pPr>
              <w:pStyle w:val="TableParagraph"/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21978" w:rsidRPr="00EE7DC6" w:rsidRDefault="00F21978" w:rsidP="00F21978">
      <w:pPr>
        <w:pStyle w:val="a3"/>
        <w:spacing w:before="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21978" w:rsidRPr="00AF3EE5" w:rsidRDefault="00F21978" w:rsidP="00F21978">
      <w:pPr>
        <w:pStyle w:val="3"/>
        <w:ind w:righ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EE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ПОЛОЖЕНИЕ</w:t>
      </w:r>
    </w:p>
    <w:p w:rsidR="00F21978" w:rsidRPr="00AF3EE5" w:rsidRDefault="00F21978" w:rsidP="00F21978">
      <w:pPr>
        <w:spacing w:before="7" w:line="242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</w:pP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AF3EE5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AF3EE5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выдачи</w:t>
      </w:r>
      <w:r w:rsidRPr="00AF3EE5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F3EE5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применения</w:t>
      </w:r>
    </w:p>
    <w:p w:rsidR="00F21978" w:rsidRPr="00AF3EE5" w:rsidRDefault="00F21978" w:rsidP="00F21978">
      <w:pPr>
        <w:spacing w:before="7" w:line="242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3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средств</w:t>
      </w:r>
      <w:r w:rsidRPr="00AF3EE5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индивидуальной</w:t>
      </w:r>
      <w:r w:rsidRPr="00AF3EE5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защиты, дерматологических средств индивидуальной защиты и смывающих средств</w:t>
      </w:r>
    </w:p>
    <w:p w:rsidR="00F21978" w:rsidRPr="00EE7DC6" w:rsidRDefault="00F21978" w:rsidP="00F21978">
      <w:pPr>
        <w:tabs>
          <w:tab w:val="left" w:pos="765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78" w:rsidRPr="00EE7DC6" w:rsidRDefault="00F21978" w:rsidP="00F21978">
      <w:pPr>
        <w:tabs>
          <w:tab w:val="left" w:pos="765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1. Настоящее Положение разработано в соответствии с требованиями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норм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214,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221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кодекса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РФ,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Минтруда России от 29.10.2021 № 766н «Об утверждении Правил обеспечения работников средствами индивидуальной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F21978" w:rsidRPr="00EE7DC6" w:rsidRDefault="00F21978" w:rsidP="00F21978">
      <w:pPr>
        <w:tabs>
          <w:tab w:val="left" w:pos="765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2. В соответствии со статьей 221 Трудового кодекса РФ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средства.</w:t>
      </w:r>
    </w:p>
    <w:p w:rsidR="00F21978" w:rsidRPr="00EE7DC6" w:rsidRDefault="00F21978" w:rsidP="00F21978">
      <w:pPr>
        <w:tabs>
          <w:tab w:val="left" w:pos="1056"/>
          <w:tab w:val="left" w:pos="6804"/>
        </w:tabs>
        <w:ind w:right="-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защиты.</w:t>
      </w:r>
    </w:p>
    <w:p w:rsidR="00F21978" w:rsidRPr="00EE7DC6" w:rsidRDefault="00F21978" w:rsidP="00F21978">
      <w:pPr>
        <w:tabs>
          <w:tab w:val="left" w:pos="1056"/>
          <w:tab w:val="left" w:pos="6804"/>
        </w:tabs>
        <w:ind w:right="-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смывающими средствами осуществляется в соответствии с Правилами, на основании единых Типовых норм выдачи средств индивидуальной защиты и смывающих средств (далее - Единые типовые нормы), с учетом результатов специальной оценки условий труда, результатов оценки профессиональных рисков.</w:t>
      </w:r>
    </w:p>
    <w:p w:rsidR="00F21978" w:rsidRPr="00EE7DC6" w:rsidRDefault="00F21978" w:rsidP="00F21978">
      <w:pPr>
        <w:tabs>
          <w:tab w:val="left" w:pos="1084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3. Выдаваемые работникам средства индивидуальной защиты должны соответствовать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их полу, антропометрическим параметрам, а также Нормам.</w:t>
      </w:r>
    </w:p>
    <w:p w:rsidR="00F21978" w:rsidRPr="00EE7DC6" w:rsidRDefault="00F21978" w:rsidP="00F21978">
      <w:pPr>
        <w:tabs>
          <w:tab w:val="left" w:pos="1084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Руководителям, специалистам, инженерно-техническим работникам, бригадирам, мастерам выдаются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теми же защитными свойствами, как и предусмотренные для работников, работу которых они контролируют или участвуют в ее выполнении (например, учителю химии выдаются те же СИЗ, что и лаборанту кабинета химии).</w:t>
      </w:r>
    </w:p>
    <w:p w:rsidR="00F21978" w:rsidRPr="00EE7DC6" w:rsidRDefault="00F21978" w:rsidP="00F21978">
      <w:pPr>
        <w:tabs>
          <w:tab w:val="left" w:pos="1026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5. При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заключении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трудового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договора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работники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должны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ознакомиться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нормами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выдачи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защиты.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6. Работодатель обязан: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информирование работников о полагающихся им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смывающих средствах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проведение обучения, инструктажа или иного способа информирования работников о правилах эксплуатации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организовать учет и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не допускать работников к выполнению работ без обеспечения СИЗ, а также в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неисправных СИЗ или в СИЗ с загрязнениями, способными снизить заявленный изготовителем уровень защитных свойств;</w:t>
      </w:r>
      <w:proofErr w:type="gramEnd"/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в случае применения </w:t>
      </w:r>
      <w:proofErr w:type="spell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вендингового</w:t>
      </w:r>
      <w:proofErr w:type="spell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оборудовании и дозаторов постоянное наличие в них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, смывающих и обеззараживающих средств;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правильностью применения СИЗ работниками;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уход (стирку, химчистку, </w:t>
      </w:r>
      <w:proofErr w:type="spell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обеспыливание</w:t>
      </w:r>
      <w:proofErr w:type="spell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дегазацию, дезактивацию, дезинфекцию), обслуживание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 в соответствии с рекомендациями изготовителей 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обеспечить своевременный прием от работников и вывод из эксплуатации, а также утилизацию СИЗ.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7. Работники</w:t>
      </w:r>
      <w:r w:rsidRPr="00EE7DC6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обязаны: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эксплуатировать (использовать) по назначению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выданные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СИЗ;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соблюдать правила эксплуатации (использования)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  <w:proofErr w:type="gramEnd"/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информировать работодателя об изменившихся антропометрических данных;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вернуть работодателю утратившие до окончания нормативного срока эксплуатации или срока годности целостность или испорченные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вернуть работодателю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истечении нормативного срока эксплуатации или срока годности, а также в случае увольнения работника</w:t>
      </w:r>
    </w:p>
    <w:p w:rsidR="00F21978" w:rsidRPr="00EE7DC6" w:rsidRDefault="00F21978" w:rsidP="00F21978">
      <w:pPr>
        <w:tabs>
          <w:tab w:val="left" w:pos="776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8. Предусмотренные в Типовых отраслевых нормах дежурные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выдаются работникам только на время выполнения тех работ,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предусмотрены.</w:t>
      </w:r>
    </w:p>
    <w:p w:rsidR="00F21978" w:rsidRPr="00EE7DC6" w:rsidRDefault="00F21978" w:rsidP="00F21978">
      <w:pPr>
        <w:tabs>
          <w:tab w:val="left" w:pos="746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9. В соответствии со ст. 215 Трудового кодекса РФ во время работы работники обязаны использовать и правильно применять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выданные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актов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инструкциям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труда.</w:t>
      </w:r>
    </w:p>
    <w:p w:rsidR="00F21978" w:rsidRPr="00EE7DC6" w:rsidRDefault="00F21978" w:rsidP="00F21978">
      <w:pPr>
        <w:pStyle w:val="a3"/>
        <w:tabs>
          <w:tab w:val="left" w:pos="6237"/>
        </w:tabs>
        <w:spacing w:line="242" w:lineRule="auto"/>
        <w:ind w:right="-2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sz w:val="24"/>
          <w:szCs w:val="24"/>
        </w:rPr>
        <w:t>Выдача работникам и возврат ими СИЗ, выдача дерматологических СИЗ, смывающих средств фиксируются записью в личной карточке учета выдачи СИЗ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</w:t>
      </w:r>
      <w:r w:rsidRPr="00EE7DC6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1.1).</w:t>
      </w:r>
      <w:proofErr w:type="gramEnd"/>
    </w:p>
    <w:p w:rsidR="00F21978" w:rsidRPr="00EE7DC6" w:rsidRDefault="00F21978" w:rsidP="00F21978">
      <w:pPr>
        <w:tabs>
          <w:tab w:val="left" w:pos="787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10. Сроки использования средств индивидуальной защиты исчисляются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Pr="00EE7DC6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фактической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E7DC6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работникам,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Pr="00EE7DC6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 сроки носки теплой специальной одежды и теплой специальной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обуви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включается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хранения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теплое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 В процессе эксплуатации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 работникам запрещается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выносить СИЗ по окончании рабочего дня за пределы территории работодателя или территории выполнения работ.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 В отдельных случаях, в соответствии с условиями работы,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остаются в нерабочее время у работников. Перечень СИЗ,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работник, за которым закреплены данные СИЗ.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 Хранение выданных работникам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специально оборудованных помещениях.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14. 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Уход (обслуживание) за СИЗ, включая дежурные СИЗ, в том числе своевременная химчистка, стирка, дегазация, дезактивация, дезинфекция, дезинсекция, обезвреживание, </w:t>
      </w:r>
      <w:proofErr w:type="spell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обеспыливание</w:t>
      </w:r>
      <w:proofErr w:type="spell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, сушка, а также ремонт и замена СИЗ, утративших необходимые защитные свойства, организуется работодателем.</w:t>
      </w:r>
      <w:proofErr w:type="gramEnd"/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15. 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истечение нормативных сроков эксплуатации или сроков годности СИЗ работник обязан вернуть СИЗ работодателю, за исключением СИЗ однократного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применения и дерматологических СИЗ</w:t>
      </w:r>
      <w:proofErr w:type="gramEnd"/>
    </w:p>
    <w:p w:rsidR="00F21978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16. 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  <w:proofErr w:type="gramEnd"/>
    </w:p>
    <w:p w:rsidR="00F45D91" w:rsidRPr="00EA377E" w:rsidRDefault="00241F37" w:rsidP="00EA377E">
      <w:pPr>
        <w:pStyle w:val="a5"/>
        <w:numPr>
          <w:ilvl w:val="0"/>
          <w:numId w:val="4"/>
        </w:numPr>
        <w:tabs>
          <w:tab w:val="left" w:pos="782"/>
          <w:tab w:val="left" w:pos="6237"/>
        </w:tabs>
        <w:spacing w:before="46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работах, связанных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условиях указанных смывающих средств в личную карточку учета выдачи </w:t>
      </w:r>
      <w:proofErr w:type="gramStart"/>
      <w:r w:rsidRPr="00EA3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СИЗ</w:t>
      </w:r>
      <w:proofErr w:type="gramEnd"/>
      <w:r w:rsidRPr="00EA3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требуется.</w:t>
      </w:r>
      <w:r w:rsidR="00EA3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Данное решение должно быть отражено в локальном акте работодателя</w:t>
      </w:r>
      <w:r w:rsidR="00A100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A377E" w:rsidRPr="00EE7DC6" w:rsidRDefault="00EA377E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55"/>
        <w:gridCol w:w="4252"/>
        <w:gridCol w:w="42"/>
      </w:tblGrid>
      <w:tr w:rsidR="00120BC0" w:rsidRPr="00120BC0">
        <w:tc>
          <w:tcPr>
            <w:tcW w:w="9071" w:type="dxa"/>
            <w:gridSpan w:val="4"/>
          </w:tcPr>
          <w:p w:rsidR="00120BC0" w:rsidRPr="00120BC0" w:rsidRDefault="00120BC0" w:rsidP="00120BC0">
            <w:pPr>
              <w:widowControl/>
              <w:tabs>
                <w:tab w:val="left" w:pos="6504"/>
              </w:tabs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 xml:space="preserve">        </w:t>
            </w:r>
            <w:r w:rsidRPr="00120BC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Приложение 1.1</w:t>
            </w:r>
          </w:p>
          <w:p w:rsidR="00120BC0" w:rsidRPr="00342254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225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Личная карточка учета выдачи </w:t>
            </w:r>
            <w:proofErr w:type="gramStart"/>
            <w:r w:rsidRPr="00342254">
              <w:rPr>
                <w:rFonts w:ascii="Times New Roman" w:eastAsiaTheme="minorHAnsi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</w:tr>
      <w:tr w:rsidR="00120BC0" w:rsidRPr="00120BC0">
        <w:tc>
          <w:tcPr>
            <w:tcW w:w="9071" w:type="dxa"/>
            <w:gridSpan w:val="4"/>
          </w:tcPr>
          <w:p w:rsidR="00120BC0" w:rsidRPr="00120BC0" w:rsidRDefault="00120BC0" w:rsidP="00120BC0">
            <w:pPr>
              <w:widowControl/>
              <w:adjustRightInd w:val="0"/>
              <w:jc w:val="righ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Лицевая сторона личной карточки</w:t>
            </w:r>
          </w:p>
        </w:tc>
      </w:tr>
      <w:tr w:rsidR="00120BC0" w:rsidRPr="00120BC0">
        <w:tc>
          <w:tcPr>
            <w:tcW w:w="9071" w:type="dxa"/>
            <w:gridSpan w:val="4"/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ЛИЧНАЯ КАРТОЧКА </w:t>
            </w:r>
            <w:r w:rsidR="00C83DF5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</w:t>
            </w:r>
          </w:p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учета выдачи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120BC0" w:rsidRPr="00120BC0">
        <w:trPr>
          <w:gridAfter w:val="1"/>
          <w:wAfter w:w="42" w:type="dxa"/>
        </w:trPr>
        <w:tc>
          <w:tcPr>
            <w:tcW w:w="4422" w:type="dxa"/>
            <w:vMerge w:val="restart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Фамилия 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Имя ___ Отчество (при наличии) 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Табельный номер 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Структурное подразделение 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Профессия (должность) 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поступления на работу 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355" w:type="dxa"/>
            <w:vMerge w:val="restart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Пол _____________________________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Рост ____________________________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Размер: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одежды 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обуви ___________________________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головного убора 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СИЗОД _________________________</w:t>
            </w:r>
          </w:p>
        </w:tc>
      </w:tr>
      <w:tr w:rsidR="00120BC0" w:rsidRPr="00120BC0">
        <w:trPr>
          <w:gridAfter w:val="1"/>
          <w:wAfter w:w="42" w:type="dxa"/>
        </w:trPr>
        <w:tc>
          <w:tcPr>
            <w:tcW w:w="4422" w:type="dxa"/>
            <w:vMerge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рук _________________________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1361"/>
        <w:gridCol w:w="1871"/>
        <w:gridCol w:w="1417"/>
      </w:tblGrid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340"/>
        <w:gridCol w:w="1603"/>
        <w:gridCol w:w="340"/>
        <w:gridCol w:w="2608"/>
      </w:tblGrid>
      <w:tr w:rsidR="00120BC0" w:rsidRPr="00120BC0">
        <w:tc>
          <w:tcPr>
            <w:tcW w:w="4133" w:type="dxa"/>
            <w:vMerge w:val="restart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Ответственное лицо за ведение карточек учета выдачи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133" w:type="dxa"/>
            <w:vMerge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0BC0" w:rsidRPr="00120BC0">
        <w:tc>
          <w:tcPr>
            <w:tcW w:w="9014" w:type="dxa"/>
          </w:tcPr>
          <w:p w:rsidR="000C4BD1" w:rsidRDefault="000C4BD1" w:rsidP="00120BC0">
            <w:pPr>
              <w:widowControl/>
              <w:adjustRightInd w:val="0"/>
              <w:jc w:val="righ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20BC0" w:rsidRPr="00120BC0" w:rsidRDefault="00120BC0" w:rsidP="00120BC0">
            <w:pPr>
              <w:widowControl/>
              <w:adjustRightInd w:val="0"/>
              <w:jc w:val="righ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Оборотная сторона личной карточки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99"/>
        <w:gridCol w:w="566"/>
        <w:gridCol w:w="624"/>
        <w:gridCol w:w="850"/>
        <w:gridCol w:w="989"/>
        <w:gridCol w:w="634"/>
        <w:gridCol w:w="567"/>
        <w:gridCol w:w="1118"/>
        <w:gridCol w:w="1191"/>
      </w:tblGrid>
      <w:tr w:rsidR="00120BC0" w:rsidRPr="00120BC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Модель, марка, артикул, класс защиты СИЗ,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дерматологических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Возвращено </w:t>
            </w:r>
            <w:r w:rsidRPr="00120BC0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120BC0" w:rsidRPr="00120BC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Лично/дозатор </w:t>
            </w:r>
            <w:r w:rsidRPr="00120BC0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получившего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сдавшего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120BC0" w:rsidRPr="00120B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120BC0" w:rsidRPr="00120B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--------------------------------</w:t>
            </w:r>
          </w:p>
          <w:p w:rsidR="00120BC0" w:rsidRPr="00120BC0" w:rsidRDefault="00120BC0" w:rsidP="00120BC0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0" w:name="Par99"/>
            <w:bookmarkEnd w:id="0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информация указывается только для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дерматологических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  <w:p w:rsidR="00120BC0" w:rsidRPr="00120BC0" w:rsidRDefault="00120BC0" w:rsidP="00120BC0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" w:name="Par100"/>
            <w:bookmarkEnd w:id="1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&lt;**&gt; - информация указывается для всех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, кроме дерматологических СИЗ и СИЗ однократного применения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8D6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text" w:tblpY="1"/>
        <w:tblOverlap w:val="never"/>
        <w:tblW w:w="69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86"/>
        <w:gridCol w:w="3538"/>
      </w:tblGrid>
      <w:tr w:rsidR="008D6B5E" w:rsidRPr="00184621" w:rsidTr="00FE39A4">
        <w:trPr>
          <w:trHeight w:val="1214"/>
        </w:trPr>
        <w:tc>
          <w:tcPr>
            <w:tcW w:w="3386" w:type="dxa"/>
            <w:hideMark/>
          </w:tcPr>
          <w:p w:rsidR="008D6B5E" w:rsidRPr="00FD1317" w:rsidRDefault="008D6B5E" w:rsidP="00FE39A4">
            <w:pPr>
              <w:spacing w:before="2"/>
              <w:ind w:left="20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1317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lastRenderedPageBreak/>
              <w:t>СОГЛАСОВАНО:</w:t>
            </w:r>
          </w:p>
          <w:p w:rsidR="008D6B5E" w:rsidRPr="00184621" w:rsidRDefault="008D6B5E" w:rsidP="00FE39A4">
            <w:pPr>
              <w:spacing w:before="6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462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Председатель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8D6B5E" w:rsidRPr="00184621" w:rsidRDefault="008D6B5E" w:rsidP="00FE39A4">
            <w:pPr>
              <w:tabs>
                <w:tab w:val="left" w:pos="1599"/>
              </w:tabs>
              <w:spacing w:before="5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4621">
              <w:rPr>
                <w:rFonts w:ascii="Times New Roman" w:hAnsi="Times New Roman"/>
                <w:color w:val="000000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  <w:r w:rsidRPr="0018462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val="ru-RU"/>
              </w:rPr>
              <w:t>(Ф.И.О.)</w:t>
            </w:r>
          </w:p>
          <w:p w:rsidR="008D6B5E" w:rsidRPr="00184621" w:rsidRDefault="008D6B5E" w:rsidP="00FE39A4">
            <w:pPr>
              <w:tabs>
                <w:tab w:val="left" w:pos="1837"/>
              </w:tabs>
              <w:spacing w:before="6"/>
              <w:ind w:left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 w:rsidRPr="00184621">
              <w:rPr>
                <w:rFonts w:ascii="Times New Roman" w:hAnsi="Times New Roman"/>
                <w:color w:val="000000"/>
                <w:w w:val="105"/>
                <w:sz w:val="24"/>
                <w:szCs w:val="24"/>
                <w:u w:val="single" w:color="221E1F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</w:p>
          <w:p w:rsidR="008D6B5E" w:rsidRPr="00184621" w:rsidRDefault="008D6B5E" w:rsidP="00FE39A4">
            <w:pPr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ind w:left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1846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538" w:type="dxa"/>
            <w:hideMark/>
          </w:tcPr>
          <w:p w:rsidR="008D6B5E" w:rsidRPr="00184621" w:rsidRDefault="008D6B5E" w:rsidP="00FE39A4">
            <w:pPr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6B5E" w:rsidRPr="00FD1317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FD1317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УТВЕРЖДАЮ:</w:t>
      </w:r>
    </w:p>
    <w:p w:rsidR="008D6B5E" w:rsidRPr="009F070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Руководитель</w:t>
      </w:r>
    </w:p>
    <w:p w:rsidR="008D6B5E" w:rsidRPr="009F070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 xml:space="preserve"> </w:t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(Ф.И.О.)</w:t>
      </w:r>
    </w:p>
    <w:p w:rsidR="008D6B5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«</w:t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»</w:t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20</w:t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br w:type="textWrapping" w:clear="all"/>
      </w:r>
    </w:p>
    <w:p w:rsidR="008D6B5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</w:p>
    <w:p w:rsidR="008D6B5E" w:rsidRPr="009F070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9F070E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НОРМЫ</w:t>
      </w:r>
    </w:p>
    <w:p w:rsidR="008D6B5E" w:rsidRPr="009F070E" w:rsidRDefault="00AC2422" w:rsidP="008D6B5E">
      <w:pPr>
        <w:spacing w:before="11" w:after="19" w:line="242" w:lineRule="auto"/>
        <w:ind w:right="-2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бесплатной </w:t>
      </w:r>
      <w:r w:rsidR="008D6B5E" w:rsidRPr="009F070E">
        <w:rPr>
          <w:rFonts w:ascii="Times New Roman" w:hAnsi="Times New Roman" w:cs="Times New Roman"/>
          <w:bCs/>
          <w:color w:val="000000"/>
          <w:sz w:val="24"/>
          <w:szCs w:val="24"/>
        </w:rPr>
        <w:t>выдачи средств</w:t>
      </w:r>
      <w:r w:rsidR="008D6B5E" w:rsidRPr="009F070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8D6B5E" w:rsidRPr="009F070E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индивидуальной</w:t>
      </w:r>
      <w:r w:rsidR="008D6B5E" w:rsidRPr="009F070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8D6B5E" w:rsidRPr="009F070E">
        <w:rPr>
          <w:rFonts w:ascii="Times New Roman" w:hAnsi="Times New Roman" w:cs="Times New Roman"/>
          <w:bCs/>
          <w:color w:val="000000"/>
          <w:sz w:val="24"/>
          <w:szCs w:val="24"/>
        </w:rPr>
        <w:t>защиты</w:t>
      </w:r>
    </w:p>
    <w:p w:rsidR="008D6B5E" w:rsidRPr="009F070E" w:rsidRDefault="008D6B5E" w:rsidP="008D6B5E">
      <w:pPr>
        <w:spacing w:before="11" w:after="19" w:line="242" w:lineRule="auto"/>
        <w:ind w:right="-2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070E">
        <w:rPr>
          <w:rFonts w:ascii="Times New Roman" w:hAnsi="Times New Roman" w:cs="Times New Roman"/>
          <w:bCs/>
          <w:color w:val="000000"/>
          <w:sz w:val="24"/>
          <w:szCs w:val="24"/>
        </w:rPr>
        <w:t>по профессиям (должностям)</w:t>
      </w:r>
    </w:p>
    <w:p w:rsidR="008D6B5E" w:rsidRPr="0034041A" w:rsidRDefault="008D6B5E" w:rsidP="008D6B5E">
      <w:pPr>
        <w:spacing w:before="11" w:after="19" w:line="242" w:lineRule="auto"/>
        <w:ind w:left="959" w:right="673"/>
        <w:jc w:val="center"/>
        <w:outlineLvl w:val="2"/>
        <w:rPr>
          <w:rFonts w:ascii="Times New Roman" w:hAnsi="Times New Roman" w:cs="Times New Roman"/>
          <w:color w:val="000000"/>
        </w:rPr>
      </w:pPr>
      <w:r w:rsidRPr="0034041A">
        <w:rPr>
          <w:rFonts w:ascii="Times New Roman" w:hAnsi="Times New Roman" w:cs="Times New Roman"/>
          <w:color w:val="000000"/>
        </w:rPr>
        <w:t>(в соответствии с Едиными типовыми нормами выдачи средств индивидуальной защиты по профессиям, утвержденными приказом Минтруда России от 29.10.2021 № 767н)</w:t>
      </w:r>
    </w:p>
    <w:p w:rsidR="008D6B5E" w:rsidRPr="0034041A" w:rsidRDefault="008D6B5E" w:rsidP="008D6B5E">
      <w:pPr>
        <w:spacing w:before="11" w:after="19" w:line="242" w:lineRule="auto"/>
        <w:ind w:left="959" w:right="673"/>
        <w:jc w:val="center"/>
        <w:outlineLvl w:val="2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Normal"/>
        <w:tblW w:w="14175" w:type="dxa"/>
        <w:tblInd w:w="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1984"/>
        <w:gridCol w:w="3828"/>
        <w:gridCol w:w="3118"/>
        <w:gridCol w:w="2126"/>
      </w:tblGrid>
      <w:tr w:rsidR="008D6B5E" w:rsidRPr="0034041A" w:rsidTr="00CD152F">
        <w:trPr>
          <w:cantSplit/>
          <w:trHeight w:val="1134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8D6B5E" w:rsidRPr="0034041A" w:rsidRDefault="008D6B5E" w:rsidP="00FE39A4">
            <w:pPr>
              <w:spacing w:before="49" w:line="228" w:lineRule="auto"/>
              <w:ind w:right="59" w:firstLine="5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4041A">
              <w:rPr>
                <w:rFonts w:ascii="Times New Roman" w:hAnsi="Times New Roman"/>
                <w:bCs/>
                <w:color w:val="000000"/>
                <w:w w:val="105"/>
              </w:rPr>
              <w:t>Пункт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9" w:line="228" w:lineRule="auto"/>
              <w:ind w:right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4041A">
              <w:rPr>
                <w:rFonts w:ascii="Times New Roman" w:hAnsi="Times New Roman"/>
                <w:bCs/>
                <w:color w:val="000000"/>
              </w:rPr>
              <w:t>Наименование профессии</w:t>
            </w:r>
            <w:r w:rsidRPr="0034041A">
              <w:rPr>
                <w:rFonts w:ascii="Times New Roman" w:hAnsi="Times New Roman"/>
                <w:bCs/>
                <w:color w:val="000000"/>
                <w:spacing w:val="-33"/>
              </w:rPr>
              <w:t xml:space="preserve"> </w:t>
            </w:r>
            <w:r w:rsidRPr="0034041A">
              <w:rPr>
                <w:rFonts w:ascii="Times New Roman" w:hAnsi="Times New Roman"/>
                <w:bCs/>
                <w:color w:val="000000"/>
              </w:rPr>
              <w:t>или</w:t>
            </w:r>
            <w:r w:rsidRPr="0034041A">
              <w:rPr>
                <w:rFonts w:ascii="Times New Roman" w:hAnsi="Times New Roman"/>
                <w:bCs/>
                <w:color w:val="000000"/>
                <w:spacing w:val="1"/>
              </w:rPr>
              <w:t xml:space="preserve"> </w:t>
            </w:r>
            <w:r w:rsidRPr="0034041A">
              <w:rPr>
                <w:rFonts w:ascii="Times New Roman" w:hAnsi="Times New Roman"/>
                <w:bCs/>
                <w:color w:val="000000"/>
              </w:rPr>
              <w:t>должности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9" w:line="228" w:lineRule="auto"/>
              <w:ind w:right="32" w:hanging="1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4041A">
              <w:rPr>
                <w:rFonts w:ascii="Times New Roman" w:hAnsi="Times New Roman"/>
                <w:bCs/>
                <w:color w:val="000000"/>
              </w:rPr>
              <w:t>Тип средства защиты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9" w:line="228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bCs/>
                <w:color w:val="000000"/>
                <w:lang w:val="ru-RU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9" w:line="228" w:lineRule="auto"/>
              <w:ind w:left="2" w:right="4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bCs/>
                <w:color w:val="000000"/>
                <w:lang w:val="ru-RU"/>
              </w:rPr>
              <w:t>Нормы выдачи на год (период) (штуки, пары, комплекты, мл)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41A">
              <w:rPr>
                <w:rFonts w:ascii="Times New Roman" w:hAnsi="Times New Roman"/>
                <w:b/>
                <w:color w:val="000000"/>
                <w:w w:val="98"/>
              </w:rPr>
              <w:t>1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41A">
              <w:rPr>
                <w:rFonts w:ascii="Times New Roman" w:hAnsi="Times New Roman"/>
                <w:b/>
                <w:color w:val="000000"/>
                <w:w w:val="9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41A">
              <w:rPr>
                <w:rFonts w:ascii="Times New Roman" w:hAnsi="Times New Roman"/>
                <w:b/>
                <w:color w:val="000000"/>
                <w:w w:val="98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41A">
              <w:rPr>
                <w:rFonts w:ascii="Times New Roman" w:hAnsi="Times New Roman"/>
                <w:b/>
                <w:color w:val="000000"/>
                <w:w w:val="98"/>
              </w:rPr>
              <w:t>4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41A">
              <w:rPr>
                <w:rFonts w:ascii="Times New Roman" w:hAnsi="Times New Roman"/>
                <w:b/>
                <w:color w:val="000000"/>
                <w:w w:val="98"/>
              </w:rPr>
              <w:t>5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8D6B5E" w:rsidRPr="00B03B3E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B03B3E">
              <w:rPr>
                <w:rFonts w:ascii="Times New Roman" w:hAnsi="Times New Roman"/>
                <w:color w:val="000000"/>
                <w:w w:val="98"/>
                <w:lang w:val="ru-RU"/>
              </w:rPr>
              <w:t>783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8D6B5E" w:rsidRPr="002E2E54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2E2E54">
              <w:rPr>
                <w:rFonts w:ascii="Times New Roman" w:hAnsi="Times New Roman"/>
                <w:color w:val="000000"/>
                <w:w w:val="98"/>
                <w:lang w:val="ru-RU"/>
              </w:rPr>
              <w:t>Водитель автомобиля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8D6B5E" w:rsidRPr="002E2E54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5238C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376C8">
              <w:rPr>
                <w:rFonts w:ascii="Times New Roman" w:hAnsi="Times New Roman"/>
                <w:w w:val="98"/>
                <w:lang w:val="ru-RU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>1 шт.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tabs>
                <w:tab w:val="left" w:pos="216"/>
              </w:tabs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3C03E0">
              <w:rPr>
                <w:rFonts w:ascii="Times New Roman" w:hAnsi="Times New Roman"/>
                <w:color w:val="000000"/>
                <w:w w:val="98"/>
                <w:lang w:val="ru-RU"/>
              </w:rPr>
              <w:t>1 шт.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3C03E0">
              <w:rPr>
                <w:rFonts w:ascii="Times New Roman" w:hAnsi="Times New Roman"/>
                <w:color w:val="000000"/>
                <w:w w:val="98"/>
                <w:lang w:val="ru-RU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3C03E0">
              <w:rPr>
                <w:rFonts w:ascii="Times New Roman" w:hAnsi="Times New Roman"/>
                <w:color w:val="000000"/>
                <w:w w:val="98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1 пара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 xml:space="preserve">Перчатки </w:t>
            </w:r>
            <w:r w:rsidRPr="003C03E0">
              <w:rPr>
                <w:rFonts w:ascii="Times New Roman" w:hAnsi="Times New Roman"/>
                <w:color w:val="000000"/>
                <w:w w:val="98"/>
                <w:lang w:val="ru-RU"/>
              </w:rPr>
              <w:t>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12 пар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vMerge w:val="restart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 xml:space="preserve">Средства защиты </w:t>
            </w:r>
            <w:r>
              <w:rPr>
                <w:rFonts w:ascii="Times New Roman" w:hAnsi="Times New Roman"/>
                <w:color w:val="000000"/>
                <w:w w:val="98"/>
                <w:lang w:val="ru-RU"/>
              </w:rPr>
              <w:t>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1 шт.</w:t>
            </w:r>
          </w:p>
        </w:tc>
      </w:tr>
      <w:tr w:rsidR="008D6B5E" w:rsidRPr="0034041A" w:rsidTr="00CD152F">
        <w:trPr>
          <w:trHeight w:val="278"/>
        </w:trPr>
        <w:tc>
          <w:tcPr>
            <w:tcW w:w="567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C03E0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052978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lang w:val="ru-RU"/>
              </w:rPr>
            </w:pPr>
            <w:r w:rsidRPr="00052978">
              <w:rPr>
                <w:rFonts w:ascii="Times New Roman" w:hAnsi="Times New Roman"/>
                <w:color w:val="000000"/>
                <w:w w:val="98"/>
                <w:lang w:val="ru-RU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Гардеробщик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общих производственных загрязнений</w:t>
            </w:r>
          </w:p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997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Дворник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Пальто, полупальто, плащ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A320D9" w:rsidRDefault="00A320D9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Средства защиты от низких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A320D9" w:rsidRDefault="00A320D9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320D9">
              <w:rPr>
                <w:rFonts w:ascii="Times New Roman" w:hAnsi="Times New Roman"/>
                <w:lang w:val="ru-RU"/>
              </w:rPr>
              <w:t>Костюм/комплект (в том числе отдельными предметами: куртка, брюки, полукомбинезон, жилет)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A320D9" w:rsidRDefault="00A320D9" w:rsidP="00FE39A4">
            <w:pPr>
              <w:jc w:val="center"/>
              <w:rPr>
                <w:rFonts w:ascii="Times New Roman" w:hAnsi="Times New Roman"/>
                <w:lang w:val="ru-RU"/>
              </w:rPr>
            </w:pPr>
            <w:r w:rsidRPr="00A320D9">
              <w:rPr>
                <w:rFonts w:ascii="Times New Roman" w:hAnsi="Times New Roman"/>
                <w:lang w:val="ru-RU"/>
              </w:rPr>
              <w:t>1 шт. на 2 года</w:t>
            </w:r>
          </w:p>
        </w:tc>
      </w:tr>
      <w:tr w:rsidR="00A320D9" w:rsidRPr="0034041A" w:rsidTr="00CD152F">
        <w:trPr>
          <w:trHeight w:val="287"/>
        </w:trPr>
        <w:tc>
          <w:tcPr>
            <w:tcW w:w="56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320D9" w:rsidRPr="0034041A" w:rsidRDefault="00A320D9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320D9" w:rsidRPr="0034041A" w:rsidRDefault="00A320D9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320D9" w:rsidRPr="00A320D9" w:rsidRDefault="00A320D9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320D9">
              <w:rPr>
                <w:rFonts w:ascii="Times New Roman" w:hAnsi="Times New Roman"/>
                <w:lang w:val="ru-RU"/>
              </w:rPr>
              <w:t>Обувь специальная для защиты от пониженных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320D9" w:rsidRPr="00A320D9" w:rsidRDefault="00A320D9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Ботинки или сапоги (полусапоги)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320D9" w:rsidRPr="00A320D9" w:rsidRDefault="00A320D9" w:rsidP="00FE39A4">
            <w:pPr>
              <w:jc w:val="center"/>
              <w:rPr>
                <w:rFonts w:ascii="Times New Roman" w:hAnsi="Times New Roman"/>
                <w:lang w:val="ru-RU"/>
              </w:rPr>
            </w:pPr>
            <w:r w:rsidRPr="00A320D9">
              <w:rPr>
                <w:rFonts w:ascii="Times New Roman" w:hAnsi="Times New Roman"/>
                <w:lang w:val="ru-RU"/>
              </w:rPr>
              <w:t>1 шт. на 2 года</w:t>
            </w:r>
          </w:p>
        </w:tc>
      </w:tr>
      <w:tr w:rsidR="00A320D9" w:rsidRPr="0034041A" w:rsidTr="00CD152F">
        <w:trPr>
          <w:trHeight w:val="287"/>
        </w:trPr>
        <w:tc>
          <w:tcPr>
            <w:tcW w:w="56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320D9" w:rsidRPr="00A320D9" w:rsidRDefault="00A320D9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320D9" w:rsidRPr="00A320D9" w:rsidRDefault="00A320D9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320D9" w:rsidRPr="00A320D9" w:rsidRDefault="00B261E1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261E1">
              <w:rPr>
                <w:rFonts w:ascii="Times New Roman" w:hAnsi="Times New Roman"/>
                <w:lang w:val="ru-RU"/>
              </w:rPr>
              <w:t>Средства защиты</w:t>
            </w:r>
            <w:r>
              <w:rPr>
                <w:rFonts w:ascii="Times New Roman" w:hAnsi="Times New Roman"/>
                <w:lang w:val="ru-RU"/>
              </w:rPr>
              <w:t xml:space="preserve"> головы</w:t>
            </w:r>
            <w:r w:rsidRPr="00B261E1">
              <w:rPr>
                <w:rFonts w:ascii="Times New Roman" w:hAnsi="Times New Roman"/>
                <w:lang w:val="ru-RU"/>
              </w:rPr>
              <w:t xml:space="preserve"> от низких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320D9" w:rsidRPr="00A320D9" w:rsidRDefault="00B261E1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Подшлемник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320D9" w:rsidRPr="00A320D9" w:rsidRDefault="00A512CD" w:rsidP="00FE39A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шт.</w:t>
            </w:r>
          </w:p>
        </w:tc>
      </w:tr>
      <w:tr w:rsidR="00A512CD" w:rsidRPr="0034041A" w:rsidTr="00CD152F">
        <w:trPr>
          <w:trHeight w:val="287"/>
        </w:trPr>
        <w:tc>
          <w:tcPr>
            <w:tcW w:w="56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12CD" w:rsidRPr="00A320D9" w:rsidRDefault="00A512CD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512CD" w:rsidRPr="00A320D9" w:rsidRDefault="00A512CD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12CD" w:rsidRPr="00A512CD" w:rsidRDefault="00A512CD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512CD">
              <w:rPr>
                <w:rFonts w:ascii="Times New Roman" w:hAnsi="Times New Roman"/>
                <w:lang w:val="ru-RU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12CD" w:rsidRPr="00A512CD" w:rsidRDefault="00A512CD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Перчатки, рукавицы 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512CD" w:rsidRPr="00A512CD" w:rsidRDefault="00EF6108" w:rsidP="00D9333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512CD">
              <w:rPr>
                <w:rFonts w:ascii="Times New Roman" w:hAnsi="Times New Roman"/>
                <w:lang w:val="ru-RU"/>
              </w:rPr>
              <w:t xml:space="preserve"> </w:t>
            </w:r>
            <w:r w:rsidR="00D93335">
              <w:rPr>
                <w:rFonts w:ascii="Times New Roman" w:hAnsi="Times New Roman"/>
                <w:lang w:val="ru-RU"/>
              </w:rPr>
              <w:t>пары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1511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Кладовщик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1776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Кухонный рабочий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1858, 1859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color w:val="000000"/>
                <w:lang w:val="ru-RU"/>
              </w:rPr>
              <w:t>Лаборант физико-химических исследований;</w:t>
            </w:r>
          </w:p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color w:val="000000"/>
                <w:lang w:val="ru-RU"/>
              </w:rPr>
              <w:t>лаборант физической лаборатории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1864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Лаборант химического анализа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C83DF5" w:rsidRDefault="00C83DF5" w:rsidP="00C83DF5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Одежда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специальная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растворов кислот и щелочей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растворов кислот и щелочей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Очки защитные от химических факторов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органов дыхания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до износа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2120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Машинист (кочегар) котельной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Каска защитная от механических воздействий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слуха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Противошумные вкладыши (беруши) или противошумные наушники, включая активные, и их комплектующие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определяется документами изготовителя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органов дыхания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  <w:lang w:val="ru-RU"/>
              </w:rPr>
              <w:t xml:space="preserve">Противоаэрозольные, противогазовые, противогазоаэрозольные (комбинированные) средства индивидуальной защиты органов дыхания с изолирующей лицевой частью </w:t>
            </w:r>
            <w:r w:rsidRPr="0034041A">
              <w:rPr>
                <w:rFonts w:ascii="Times New Roman" w:hAnsi="Times New Roman"/>
              </w:rPr>
              <w:t>(полумаской, маской, четвертьмаской)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До износа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2494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Мойщик посуды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воды и растворов нетоксичных веществ,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3287</w:t>
            </w:r>
          </w:p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4031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color w:val="000000"/>
                <w:lang w:val="ru-RU"/>
              </w:rPr>
              <w:t>Оператор стиральных машин; машинист по стирке и ремонту спецодежды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3591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Плотник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(порезов, проколов)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(проколов, порезов, 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(порезов, проколов)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Каска защитная от механических воздействий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3593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4030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color w:val="000000"/>
                <w:lang w:val="ru-RU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Пальто, полупальто, плащ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Каскетка защитная от механических воздействий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4561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Слесарь-сантехник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4727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Столяр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(истирания, проколов)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органа слуха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 xml:space="preserve">Противошумные вкладыши (беруши) или противошумные наушники, </w:t>
            </w:r>
            <w:r w:rsidRPr="0034041A">
              <w:rPr>
                <w:rFonts w:ascii="Times New Roman" w:hAnsi="Times New Roman"/>
                <w:lang w:val="ru-RU"/>
              </w:rPr>
              <w:lastRenderedPageBreak/>
              <w:t>включая активные, и их комплектующие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lastRenderedPageBreak/>
              <w:t xml:space="preserve">определяется </w:t>
            </w:r>
            <w:r w:rsidRPr="0034041A">
              <w:rPr>
                <w:rFonts w:ascii="Times New Roman" w:hAnsi="Times New Roman"/>
              </w:rPr>
              <w:lastRenderedPageBreak/>
              <w:t>документами изготовителя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органов дыхания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до износа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4732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Сторож (вахтер)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Пальто, полупальто, плащ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65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4932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color w:val="000000"/>
                <w:lang w:val="ru-RU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12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5294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Электромонтер по обслуживанию электроустановок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термических рисков электрической дуги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Белье специальное термостойкое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или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Белье специальное хлопчатобумажное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4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механических воздействий (ударов) и термических рисков электрической дуги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Обувь специальная диэлектрическая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определяется документами изготовителя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Перчатки термостойкие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6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Перчатки специальные диэлектрические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определяется документами изготовителя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Подшлемник термостойкий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Каска защитная от повышенных температур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4041A">
              <w:rPr>
                <w:rFonts w:ascii="Times New Roman" w:hAnsi="Times New Roman"/>
              </w:rPr>
              <w:t>Средства</w:t>
            </w:r>
            <w:proofErr w:type="spellEnd"/>
            <w:r w:rsidRPr="0034041A">
              <w:rPr>
                <w:rFonts w:ascii="Times New Roman" w:hAnsi="Times New Roman"/>
              </w:rPr>
              <w:t xml:space="preserve"> </w:t>
            </w:r>
            <w:proofErr w:type="spellStart"/>
            <w:r w:rsidRPr="0034041A">
              <w:rPr>
                <w:rFonts w:ascii="Times New Roman" w:hAnsi="Times New Roman"/>
              </w:rPr>
              <w:t>защиты</w:t>
            </w:r>
            <w:proofErr w:type="spellEnd"/>
            <w:r w:rsidRPr="0034041A">
              <w:rPr>
                <w:rFonts w:ascii="Times New Roman" w:hAnsi="Times New Roman"/>
              </w:rPr>
              <w:t xml:space="preserve"> </w:t>
            </w:r>
            <w:proofErr w:type="spellStart"/>
            <w:r w:rsidRPr="0034041A">
              <w:rPr>
                <w:rFonts w:ascii="Times New Roman" w:hAnsi="Times New Roman"/>
              </w:rPr>
              <w:t>лица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Щиток защитный лицевой с термостойкой окантовкой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156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color w:val="000000"/>
                <w:lang w:val="ru-RU"/>
              </w:rPr>
              <w:t xml:space="preserve">Электромонтер </w:t>
            </w:r>
            <w:r w:rsidRPr="0034041A">
              <w:rPr>
                <w:rFonts w:ascii="Times New Roman" w:hAnsi="Times New Roman"/>
                <w:color w:val="000000"/>
                <w:lang w:val="ru-RU"/>
              </w:rPr>
              <w:lastRenderedPageBreak/>
              <w:t>по ремонту и обслуживанию электрооборудования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lastRenderedPageBreak/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Костюм для защиты от термических рисков электрической дуги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Белье специальное термостойкое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или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Белье специальное хлопчатобумажное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4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ног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Обувь специальная диэлектрическая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определяется документами изготовителя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рук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Перчатки термостойкие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6 пар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Перчатки специальные диэлектрические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определяется документами изготовителя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головы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Подшлемник термостойкий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Каска защитная от повышенных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Средства защиты лица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Щиток защитный лицевой с термостойкой окантовкой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 на 2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При работах в зоне влияния электрического поля с напряженностью более 5 кВ/м дополнительно: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Комплект защитный</w:t>
            </w: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Комплект для защиты от воздействия электрических полей промышленной частоты в составе: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комплект на 1,5 года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Экранирующая куртка с накасником и капюшоном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Экранирующий полукомбинезон/брюки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Экранирующие перчатки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4 пары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Экранирующие ботинки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Экранирующая куртка с накасником и капюшоном от пониженных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Экранирующий полукомбинезон/брюки от пониженных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шт.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34041A">
              <w:rPr>
                <w:rFonts w:ascii="Times New Roman" w:hAnsi="Times New Roman"/>
              </w:rPr>
              <w:t>Экранирующие перчатки утепленные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4 пары</w:t>
            </w:r>
          </w:p>
        </w:tc>
      </w:tr>
      <w:tr w:rsidR="008D6B5E" w:rsidRPr="0034041A" w:rsidTr="00CD152F">
        <w:trPr>
          <w:trHeight w:val="287"/>
        </w:trPr>
        <w:tc>
          <w:tcPr>
            <w:tcW w:w="56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4041A">
              <w:rPr>
                <w:rFonts w:ascii="Times New Roman" w:hAnsi="Times New Roman"/>
                <w:lang w:val="ru-RU"/>
              </w:rPr>
              <w:t>Экранирующие ботинки от пониженных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4041A" w:rsidRDefault="008D6B5E" w:rsidP="00FE39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41A">
              <w:rPr>
                <w:rFonts w:ascii="Times New Roman" w:hAnsi="Times New Roman"/>
              </w:rPr>
              <w:t>1 пара</w:t>
            </w:r>
          </w:p>
        </w:tc>
      </w:tr>
    </w:tbl>
    <w:p w:rsidR="008D6B5E" w:rsidRPr="0034041A" w:rsidRDefault="008D6B5E" w:rsidP="008D6B5E">
      <w:pPr>
        <w:tabs>
          <w:tab w:val="left" w:pos="4725"/>
        </w:tabs>
        <w:spacing w:before="27"/>
        <w:jc w:val="center"/>
        <w:rPr>
          <w:rFonts w:ascii="Times New Roman" w:hAnsi="Times New Roman" w:cs="Times New Roman"/>
          <w:color w:val="000000"/>
        </w:rPr>
      </w:pPr>
    </w:p>
    <w:p w:rsidR="008D6B5E" w:rsidRPr="0034041A" w:rsidRDefault="008D6B5E" w:rsidP="008D6B5E">
      <w:pPr>
        <w:tabs>
          <w:tab w:val="left" w:pos="4725"/>
        </w:tabs>
        <w:spacing w:before="27"/>
        <w:jc w:val="center"/>
        <w:rPr>
          <w:rFonts w:ascii="Times New Roman" w:hAnsi="Times New Roman" w:cs="Times New Roman"/>
          <w:color w:val="000000"/>
        </w:rPr>
      </w:pPr>
      <w:r w:rsidRPr="0034041A">
        <w:rPr>
          <w:rFonts w:ascii="Times New Roman" w:hAnsi="Times New Roman" w:cs="Times New Roman"/>
          <w:color w:val="000000"/>
        </w:rPr>
        <w:t>Специалист</w:t>
      </w:r>
      <w:r w:rsidRPr="0034041A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34041A">
        <w:rPr>
          <w:rFonts w:ascii="Times New Roman" w:hAnsi="Times New Roman" w:cs="Times New Roman"/>
          <w:color w:val="000000"/>
        </w:rPr>
        <w:t>по</w:t>
      </w:r>
      <w:r w:rsidRPr="0034041A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34041A">
        <w:rPr>
          <w:rFonts w:ascii="Times New Roman" w:hAnsi="Times New Roman" w:cs="Times New Roman"/>
          <w:color w:val="000000"/>
        </w:rPr>
        <w:t>охране</w:t>
      </w:r>
      <w:r w:rsidRPr="0034041A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34041A">
        <w:rPr>
          <w:rFonts w:ascii="Times New Roman" w:hAnsi="Times New Roman" w:cs="Times New Roman"/>
          <w:color w:val="000000"/>
        </w:rPr>
        <w:t>труда __________________  ____________________________</w:t>
      </w:r>
    </w:p>
    <w:p w:rsidR="008D6B5E" w:rsidRDefault="009934E2" w:rsidP="008D6B5E">
      <w:pPr>
        <w:tabs>
          <w:tab w:val="left" w:pos="567"/>
          <w:tab w:val="left" w:pos="5529"/>
        </w:tabs>
        <w:ind w:right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</w:t>
      </w:r>
      <w:r w:rsidR="008D6B5E" w:rsidRPr="0034041A">
        <w:rPr>
          <w:rFonts w:ascii="Times New Roman" w:hAnsi="Times New Roman" w:cs="Times New Roman"/>
          <w:color w:val="000000"/>
        </w:rPr>
        <w:t>(подпись)                                          (Ф.И.О)</w:t>
      </w: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8D6B5E" w:rsidRDefault="008D6B5E" w:rsidP="008D6B5E">
      <w:pPr>
        <w:pStyle w:val="3"/>
        <w:spacing w:before="86" w:line="244" w:lineRule="auto"/>
        <w:ind w:left="380" w:right="662"/>
        <w:rPr>
          <w:color w:val="000000" w:themeColor="text1"/>
        </w:rPr>
      </w:pPr>
    </w:p>
    <w:tbl>
      <w:tblPr>
        <w:tblStyle w:val="TableNormal"/>
        <w:tblpPr w:leftFromText="180" w:rightFromText="180" w:vertAnchor="text" w:tblpY="1"/>
        <w:tblOverlap w:val="never"/>
        <w:tblW w:w="704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05"/>
        <w:gridCol w:w="3541"/>
      </w:tblGrid>
      <w:tr w:rsidR="008D6B5E" w:rsidRPr="0065353A" w:rsidTr="00FE39A4">
        <w:trPr>
          <w:trHeight w:val="1214"/>
        </w:trPr>
        <w:tc>
          <w:tcPr>
            <w:tcW w:w="3505" w:type="dxa"/>
          </w:tcPr>
          <w:p w:rsidR="008D6B5E" w:rsidRPr="0065353A" w:rsidRDefault="008D6B5E" w:rsidP="00FE39A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  <w:lang w:val="ru-RU"/>
              </w:rPr>
              <w:t>СОГЛАСОВАНО:</w:t>
            </w:r>
          </w:p>
          <w:p w:rsidR="008D6B5E" w:rsidRPr="0065353A" w:rsidRDefault="008D6B5E" w:rsidP="00FE39A4">
            <w:pPr>
              <w:pStyle w:val="TableParagraph"/>
              <w:spacing w:before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Председатель 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профкома</w:t>
            </w:r>
          </w:p>
          <w:p w:rsidR="008D6B5E" w:rsidRPr="0065353A" w:rsidRDefault="008D6B5E" w:rsidP="00FE39A4">
            <w:pPr>
              <w:pStyle w:val="TableParagraph"/>
              <w:tabs>
                <w:tab w:val="left" w:pos="1599"/>
              </w:tabs>
              <w:spacing w:befor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u w:val="single" w:color="221E1F"/>
                <w:lang w:val="ru-RU"/>
              </w:rPr>
              <w:t xml:space="preserve"> 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221E1F"/>
                <w:lang w:val="ru-RU"/>
              </w:rPr>
              <w:tab/>
            </w:r>
            <w:r w:rsidRPr="0065353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65353A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  <w:lang w:val="ru-RU"/>
              </w:rPr>
              <w:t>(Ф.И.О.)</w:t>
            </w:r>
          </w:p>
          <w:p w:rsidR="008D6B5E" w:rsidRPr="0065353A" w:rsidRDefault="008D6B5E" w:rsidP="00FE39A4">
            <w:pPr>
              <w:pStyle w:val="TableParagraph"/>
              <w:tabs>
                <w:tab w:val="left" w:pos="1837"/>
              </w:tabs>
              <w:spacing w:before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</w:t>
            </w:r>
            <w:r w:rsidRPr="0065353A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u w:val="single" w:color="221E1F"/>
              </w:rPr>
              <w:t xml:space="preserve"> 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221E1F"/>
              </w:rPr>
              <w:tab/>
            </w:r>
          </w:p>
          <w:p w:rsidR="008D6B5E" w:rsidRPr="0065353A" w:rsidRDefault="008D6B5E" w:rsidP="00FE39A4">
            <w:pPr>
              <w:pStyle w:val="TableParagraph"/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65353A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221E1F"/>
              </w:rPr>
              <w:tab/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221E1F"/>
              </w:rPr>
              <w:tab/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221E1F"/>
              </w:rPr>
              <w:tab/>
            </w: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541" w:type="dxa"/>
          </w:tcPr>
          <w:p w:rsidR="008D6B5E" w:rsidRPr="0065353A" w:rsidRDefault="008D6B5E" w:rsidP="00FE39A4">
            <w:pPr>
              <w:pStyle w:val="TableParagraph"/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6B5E" w:rsidRPr="0065353A" w:rsidRDefault="008D6B5E" w:rsidP="00386957">
      <w:pPr>
        <w:pStyle w:val="TableParagraph"/>
        <w:spacing w:before="2"/>
        <w:ind w:right="19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УТВЕРЖДАЮ:</w:t>
      </w:r>
    </w:p>
    <w:p w:rsidR="008D6B5E" w:rsidRPr="0065353A" w:rsidRDefault="008D6B5E" w:rsidP="00386957">
      <w:pPr>
        <w:pStyle w:val="TableParagraph"/>
        <w:spacing w:before="6"/>
        <w:ind w:right="19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3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:rsidR="008D6B5E" w:rsidRPr="0065353A" w:rsidRDefault="008D6B5E" w:rsidP="00386957">
      <w:pPr>
        <w:pStyle w:val="TableParagraph"/>
        <w:tabs>
          <w:tab w:val="left" w:pos="1599"/>
        </w:tabs>
        <w:spacing w:before="119"/>
        <w:ind w:right="19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3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(Ф.И.О.)</w:t>
      </w:r>
    </w:p>
    <w:p w:rsidR="00454218" w:rsidRPr="0065353A" w:rsidRDefault="008D6B5E" w:rsidP="00386957">
      <w:pPr>
        <w:pStyle w:val="3"/>
        <w:spacing w:before="86" w:line="244" w:lineRule="auto"/>
        <w:ind w:left="380" w:right="662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535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  <w:u w:val="single" w:color="221E1F"/>
        </w:rPr>
        <w:tab/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  <w:u w:val="single" w:color="221E1F"/>
        </w:rPr>
        <w:tab/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  <w:u w:val="single" w:color="221E1F"/>
        </w:rPr>
        <w:tab/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65353A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8D6B5E" w:rsidRPr="0065353A" w:rsidRDefault="008D6B5E" w:rsidP="00386957">
      <w:pPr>
        <w:pStyle w:val="3"/>
        <w:spacing w:before="86" w:line="244" w:lineRule="auto"/>
        <w:ind w:left="380" w:right="662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6535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Нормы бесплатной выдачи санитарной одежды</w:t>
      </w:r>
    </w:p>
    <w:p w:rsidR="008D6B5E" w:rsidRPr="0065353A" w:rsidRDefault="008D6B5E" w:rsidP="008D6B5E">
      <w:pPr>
        <w:pStyle w:val="3"/>
        <w:spacing w:before="11" w:after="19" w:line="244" w:lineRule="auto"/>
        <w:ind w:right="-2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5353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(в соответствии с СП 2.4.3648-20 «Санитарно-эпидемиологические требования к организациям воспитания и обучения, отдыха и оздоровления детей и молодежи»)</w:t>
      </w:r>
    </w:p>
    <w:tbl>
      <w:tblPr>
        <w:tblStyle w:val="TableNormal"/>
        <w:tblW w:w="13047" w:type="dxa"/>
        <w:tblInd w:w="-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77"/>
        <w:gridCol w:w="6662"/>
        <w:gridCol w:w="2693"/>
      </w:tblGrid>
      <w:tr w:rsidR="008D6B5E" w:rsidRPr="0065353A" w:rsidTr="0065353A">
        <w:trPr>
          <w:cantSplit/>
          <w:trHeight w:val="1134"/>
        </w:trPr>
        <w:tc>
          <w:tcPr>
            <w:tcW w:w="715" w:type="dxa"/>
            <w:textDirection w:val="btLr"/>
          </w:tcPr>
          <w:p w:rsidR="008D6B5E" w:rsidRPr="0065353A" w:rsidRDefault="008D6B5E" w:rsidP="00FE39A4">
            <w:pPr>
              <w:pStyle w:val="TableParagraph"/>
              <w:spacing w:before="49" w:line="230" w:lineRule="auto"/>
              <w:ind w:right="59" w:firstLine="5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Пункт</w:t>
            </w: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spacing w:before="49" w:line="230" w:lineRule="auto"/>
              <w:ind w:right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профессии</w:t>
            </w:r>
            <w:r w:rsidRPr="0065353A">
              <w:rPr>
                <w:rFonts w:ascii="Times New Roman" w:hAnsi="Times New Roman" w:cs="Times New Roman"/>
                <w:bCs/>
                <w:color w:val="000000" w:themeColor="text1"/>
                <w:spacing w:val="-33"/>
                <w:sz w:val="28"/>
                <w:szCs w:val="28"/>
              </w:rPr>
              <w:t xml:space="preserve"> </w:t>
            </w:r>
            <w:r w:rsidRPr="00653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или</w:t>
            </w:r>
            <w:r w:rsidRPr="0065353A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53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должности</w:t>
            </w:r>
          </w:p>
        </w:tc>
        <w:tc>
          <w:tcPr>
            <w:tcW w:w="6662" w:type="dxa"/>
          </w:tcPr>
          <w:p w:rsidR="008D6B5E" w:rsidRPr="0065353A" w:rsidRDefault="008D6B5E" w:rsidP="008813DC">
            <w:pPr>
              <w:pStyle w:val="TableParagraph"/>
              <w:spacing w:before="49" w:line="23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Наименование </w:t>
            </w:r>
            <w:r w:rsidR="008813DC" w:rsidRPr="00653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санитарной одежды</w:t>
            </w:r>
          </w:p>
        </w:tc>
        <w:tc>
          <w:tcPr>
            <w:tcW w:w="2693" w:type="dxa"/>
          </w:tcPr>
          <w:p w:rsidR="008D6B5E" w:rsidRPr="0065353A" w:rsidRDefault="008D6B5E" w:rsidP="00FE39A4">
            <w:pPr>
              <w:pStyle w:val="TableParagraph"/>
              <w:spacing w:before="49" w:line="230" w:lineRule="auto"/>
              <w:ind w:left="2" w:righ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Нормы выдачи на год (период) (штуки, пары, комплекты, мл)</w:t>
            </w:r>
          </w:p>
        </w:tc>
      </w:tr>
      <w:tr w:rsidR="008D6B5E" w:rsidRPr="0065353A" w:rsidTr="0065353A">
        <w:trPr>
          <w:trHeight w:val="278"/>
        </w:trPr>
        <w:tc>
          <w:tcPr>
            <w:tcW w:w="715" w:type="dxa"/>
          </w:tcPr>
          <w:p w:rsidR="008D6B5E" w:rsidRPr="0065353A" w:rsidRDefault="008D6B5E" w:rsidP="00FE39A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b/>
                <w:color w:val="000000" w:themeColor="text1"/>
                <w:w w:val="98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b/>
                <w:color w:val="000000" w:themeColor="text1"/>
                <w:w w:val="98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D6B5E" w:rsidRPr="0065353A" w:rsidRDefault="008D6B5E" w:rsidP="00FE39A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D6B5E" w:rsidRPr="0065353A" w:rsidRDefault="008D6B5E" w:rsidP="00FE39A4">
            <w:pPr>
              <w:pStyle w:val="TableParagraph"/>
              <w:spacing w:before="43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b/>
                <w:color w:val="000000" w:themeColor="text1"/>
                <w:w w:val="98"/>
                <w:sz w:val="28"/>
                <w:szCs w:val="28"/>
              </w:rPr>
              <w:t>4</w:t>
            </w:r>
          </w:p>
        </w:tc>
      </w:tr>
      <w:tr w:rsidR="008D6B5E" w:rsidRPr="0065353A" w:rsidTr="0065353A">
        <w:trPr>
          <w:trHeight w:val="287"/>
        </w:trPr>
        <w:tc>
          <w:tcPr>
            <w:tcW w:w="715" w:type="dxa"/>
          </w:tcPr>
          <w:p w:rsidR="008D6B5E" w:rsidRPr="0065353A" w:rsidRDefault="008D6B5E" w:rsidP="00E2277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3.1.9</w:t>
            </w: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6662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Халат светлого тона хлопчатобумажный</w:t>
            </w:r>
          </w:p>
        </w:tc>
        <w:tc>
          <w:tcPr>
            <w:tcW w:w="2693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2</w:t>
            </w: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8D6B5E" w:rsidRPr="0065353A" w:rsidTr="0065353A">
        <w:trPr>
          <w:trHeight w:val="287"/>
        </w:trPr>
        <w:tc>
          <w:tcPr>
            <w:tcW w:w="715" w:type="dxa"/>
          </w:tcPr>
          <w:p w:rsidR="008D6B5E" w:rsidRPr="0065353A" w:rsidRDefault="008D6B5E" w:rsidP="00E2277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3.1.9</w:t>
            </w: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 воспитателя</w:t>
            </w:r>
          </w:p>
        </w:tc>
        <w:tc>
          <w:tcPr>
            <w:tcW w:w="6662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Халат светлого тона хлопчатобумажный</w:t>
            </w:r>
          </w:p>
        </w:tc>
        <w:tc>
          <w:tcPr>
            <w:tcW w:w="2693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2</w:t>
            </w: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8D6B5E" w:rsidRPr="0065353A" w:rsidTr="0065353A">
        <w:trPr>
          <w:trHeight w:val="287"/>
        </w:trPr>
        <w:tc>
          <w:tcPr>
            <w:tcW w:w="715" w:type="dxa"/>
          </w:tcPr>
          <w:p w:rsidR="008D6B5E" w:rsidRPr="0065353A" w:rsidRDefault="008D6B5E" w:rsidP="00FE39A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Фартук во время раздачи пищи</w:t>
            </w:r>
          </w:p>
        </w:tc>
        <w:tc>
          <w:tcPr>
            <w:tcW w:w="2693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1</w:t>
            </w: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8D6B5E" w:rsidRPr="0065353A" w:rsidTr="0065353A">
        <w:trPr>
          <w:trHeight w:val="287"/>
        </w:trPr>
        <w:tc>
          <w:tcPr>
            <w:tcW w:w="715" w:type="dxa"/>
          </w:tcPr>
          <w:p w:rsidR="008D6B5E" w:rsidRPr="0065353A" w:rsidRDefault="008D6B5E" w:rsidP="00FE39A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Колпак или косынка во время раздачи пищи</w:t>
            </w:r>
          </w:p>
        </w:tc>
        <w:tc>
          <w:tcPr>
            <w:tcW w:w="2693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1</w:t>
            </w:r>
            <w:r w:rsidRPr="0065353A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8D6B5E" w:rsidRPr="0065353A" w:rsidTr="0065353A">
        <w:trPr>
          <w:trHeight w:val="287"/>
        </w:trPr>
        <w:tc>
          <w:tcPr>
            <w:tcW w:w="715" w:type="dxa"/>
          </w:tcPr>
          <w:p w:rsidR="008D6B5E" w:rsidRPr="0065353A" w:rsidRDefault="008D6B5E" w:rsidP="00FE39A4">
            <w:pPr>
              <w:pStyle w:val="TableParagrap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8D6B5E" w:rsidRPr="0065353A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Халат для уборки помещений</w:t>
            </w:r>
          </w:p>
        </w:tc>
        <w:tc>
          <w:tcPr>
            <w:tcW w:w="2693" w:type="dxa"/>
          </w:tcPr>
          <w:p w:rsidR="008D6B5E" w:rsidRPr="0065353A" w:rsidRDefault="008D6B5E" w:rsidP="0065353A">
            <w:pPr>
              <w:pStyle w:val="TableParagraph"/>
              <w:jc w:val="center"/>
              <w:rPr>
                <w:rFonts w:asciiTheme="majorHAnsi" w:hAnsiTheme="majorHAnsi"/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65353A">
              <w:rPr>
                <w:rFonts w:asciiTheme="majorHAnsi" w:hAnsiTheme="majorHAnsi"/>
                <w:color w:val="000000" w:themeColor="text1"/>
                <w:w w:val="99"/>
                <w:sz w:val="28"/>
                <w:szCs w:val="28"/>
              </w:rPr>
              <w:t>1</w:t>
            </w:r>
            <w:r w:rsidR="0065353A">
              <w:rPr>
                <w:rFonts w:asciiTheme="majorHAnsi" w:hAnsiTheme="majorHAnsi"/>
                <w:color w:val="000000" w:themeColor="text1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353A">
              <w:rPr>
                <w:rFonts w:asciiTheme="majorHAnsi" w:hAnsiTheme="majorHAnsi"/>
                <w:color w:val="000000" w:themeColor="text1"/>
                <w:w w:val="99"/>
                <w:sz w:val="28"/>
                <w:szCs w:val="28"/>
                <w:lang w:val="ru-RU"/>
              </w:rPr>
              <w:t>шт</w:t>
            </w:r>
            <w:proofErr w:type="spellEnd"/>
          </w:p>
        </w:tc>
      </w:tr>
    </w:tbl>
    <w:p w:rsidR="008D6B5E" w:rsidRPr="0065353A" w:rsidRDefault="008D6B5E" w:rsidP="008D6B5E">
      <w:pPr>
        <w:pStyle w:val="a3"/>
        <w:tabs>
          <w:tab w:val="left" w:pos="6900"/>
        </w:tabs>
        <w:spacing w:before="27"/>
        <w:rPr>
          <w:color w:val="000000" w:themeColor="text1"/>
          <w:sz w:val="28"/>
          <w:szCs w:val="28"/>
        </w:rPr>
      </w:pPr>
    </w:p>
    <w:p w:rsidR="008D6B5E" w:rsidRPr="0065353A" w:rsidRDefault="008D6B5E" w:rsidP="00CC77A5">
      <w:pPr>
        <w:pStyle w:val="a3"/>
        <w:tabs>
          <w:tab w:val="left" w:pos="6900"/>
        </w:tabs>
        <w:spacing w:before="27"/>
        <w:jc w:val="center"/>
        <w:rPr>
          <w:color w:val="000000" w:themeColor="text1"/>
          <w:sz w:val="28"/>
          <w:szCs w:val="28"/>
        </w:rPr>
      </w:pPr>
      <w:r w:rsidRPr="0065353A">
        <w:rPr>
          <w:color w:val="000000" w:themeColor="text1"/>
          <w:sz w:val="28"/>
          <w:szCs w:val="28"/>
        </w:rPr>
        <w:t>Специалист</w:t>
      </w:r>
      <w:r w:rsidRPr="0065353A">
        <w:rPr>
          <w:color w:val="000000" w:themeColor="text1"/>
          <w:spacing w:val="3"/>
          <w:sz w:val="28"/>
          <w:szCs w:val="28"/>
        </w:rPr>
        <w:t xml:space="preserve"> </w:t>
      </w:r>
      <w:r w:rsidRPr="0065353A">
        <w:rPr>
          <w:color w:val="000000" w:themeColor="text1"/>
          <w:sz w:val="28"/>
          <w:szCs w:val="28"/>
        </w:rPr>
        <w:t>по</w:t>
      </w:r>
      <w:r w:rsidRPr="0065353A">
        <w:rPr>
          <w:color w:val="000000" w:themeColor="text1"/>
          <w:spacing w:val="4"/>
          <w:sz w:val="28"/>
          <w:szCs w:val="28"/>
        </w:rPr>
        <w:t xml:space="preserve"> </w:t>
      </w:r>
      <w:r w:rsidRPr="0065353A">
        <w:rPr>
          <w:color w:val="000000" w:themeColor="text1"/>
          <w:sz w:val="28"/>
          <w:szCs w:val="28"/>
        </w:rPr>
        <w:t>охране</w:t>
      </w:r>
      <w:r w:rsidRPr="0065353A">
        <w:rPr>
          <w:color w:val="000000" w:themeColor="text1"/>
          <w:spacing w:val="3"/>
          <w:sz w:val="28"/>
          <w:szCs w:val="28"/>
        </w:rPr>
        <w:t xml:space="preserve"> </w:t>
      </w:r>
      <w:r w:rsidRPr="0065353A">
        <w:rPr>
          <w:color w:val="000000" w:themeColor="text1"/>
          <w:sz w:val="28"/>
          <w:szCs w:val="28"/>
        </w:rPr>
        <w:t xml:space="preserve">труда </w:t>
      </w:r>
      <w:r w:rsidRPr="0065353A">
        <w:rPr>
          <w:color w:val="000000" w:themeColor="text1"/>
          <w:sz w:val="28"/>
          <w:szCs w:val="28"/>
        </w:rPr>
        <w:tab/>
        <w:t>(ФИО)</w:t>
      </w:r>
    </w:p>
    <w:p w:rsidR="00CC77A5" w:rsidRDefault="00CC77A5" w:rsidP="00CC77A5">
      <w:pPr>
        <w:tabs>
          <w:tab w:val="left" w:pos="567"/>
          <w:tab w:val="left" w:pos="5529"/>
        </w:tabs>
        <w:ind w:right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Pr="0034041A">
        <w:rPr>
          <w:rFonts w:ascii="Times New Roman" w:hAnsi="Times New Roman" w:cs="Times New Roman"/>
          <w:color w:val="000000"/>
        </w:rPr>
        <w:t xml:space="preserve">(подпись)                                          </w:t>
      </w:r>
    </w:p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GoBack"/>
      <w:bookmarkEnd w:id="2"/>
    </w:p>
    <w:sectPr w:rsidR="008D6B5E" w:rsidSect="008D6B5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29" w:rsidRDefault="00641829" w:rsidP="00920C79">
      <w:r>
        <w:separator/>
      </w:r>
    </w:p>
  </w:endnote>
  <w:endnote w:type="continuationSeparator" w:id="0">
    <w:p w:rsidR="00641829" w:rsidRDefault="00641829" w:rsidP="009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29" w:rsidRDefault="00641829" w:rsidP="00920C79">
      <w:r>
        <w:separator/>
      </w:r>
    </w:p>
  </w:footnote>
  <w:footnote w:type="continuationSeparator" w:id="0">
    <w:p w:rsidR="00641829" w:rsidRDefault="00641829" w:rsidP="0092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E8D"/>
    <w:multiLevelType w:val="hybridMultilevel"/>
    <w:tmpl w:val="B8DAF12A"/>
    <w:lvl w:ilvl="0" w:tplc="942A8946">
      <w:numFmt w:val="bullet"/>
      <w:lvlText w:val="–"/>
      <w:lvlJc w:val="left"/>
      <w:pPr>
        <w:ind w:left="513" w:hanging="171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C2722ED4">
      <w:numFmt w:val="bullet"/>
      <w:lvlText w:val="•"/>
      <w:lvlJc w:val="left"/>
      <w:pPr>
        <w:ind w:left="1211" w:hanging="171"/>
      </w:pPr>
      <w:rPr>
        <w:lang w:val="ru-RU" w:eastAsia="en-US" w:bidi="ar-SA"/>
      </w:rPr>
    </w:lvl>
    <w:lvl w:ilvl="2" w:tplc="E8E40452">
      <w:numFmt w:val="bullet"/>
      <w:lvlText w:val="•"/>
      <w:lvlJc w:val="left"/>
      <w:pPr>
        <w:ind w:left="1902" w:hanging="171"/>
      </w:pPr>
      <w:rPr>
        <w:lang w:val="ru-RU" w:eastAsia="en-US" w:bidi="ar-SA"/>
      </w:rPr>
    </w:lvl>
    <w:lvl w:ilvl="3" w:tplc="1E3097D4">
      <w:numFmt w:val="bullet"/>
      <w:lvlText w:val="•"/>
      <w:lvlJc w:val="left"/>
      <w:pPr>
        <w:ind w:left="2594" w:hanging="171"/>
      </w:pPr>
      <w:rPr>
        <w:lang w:val="ru-RU" w:eastAsia="en-US" w:bidi="ar-SA"/>
      </w:rPr>
    </w:lvl>
    <w:lvl w:ilvl="4" w:tplc="1B643D42">
      <w:numFmt w:val="bullet"/>
      <w:lvlText w:val="•"/>
      <w:lvlJc w:val="left"/>
      <w:pPr>
        <w:ind w:left="3285" w:hanging="171"/>
      </w:pPr>
      <w:rPr>
        <w:lang w:val="ru-RU" w:eastAsia="en-US" w:bidi="ar-SA"/>
      </w:rPr>
    </w:lvl>
    <w:lvl w:ilvl="5" w:tplc="7BF6F52E">
      <w:numFmt w:val="bullet"/>
      <w:lvlText w:val="•"/>
      <w:lvlJc w:val="left"/>
      <w:pPr>
        <w:ind w:left="3977" w:hanging="171"/>
      </w:pPr>
      <w:rPr>
        <w:lang w:val="ru-RU" w:eastAsia="en-US" w:bidi="ar-SA"/>
      </w:rPr>
    </w:lvl>
    <w:lvl w:ilvl="6" w:tplc="7220B754">
      <w:numFmt w:val="bullet"/>
      <w:lvlText w:val="•"/>
      <w:lvlJc w:val="left"/>
      <w:pPr>
        <w:ind w:left="4668" w:hanging="171"/>
      </w:pPr>
      <w:rPr>
        <w:lang w:val="ru-RU" w:eastAsia="en-US" w:bidi="ar-SA"/>
      </w:rPr>
    </w:lvl>
    <w:lvl w:ilvl="7" w:tplc="B9FC81C2">
      <w:numFmt w:val="bullet"/>
      <w:lvlText w:val="•"/>
      <w:lvlJc w:val="left"/>
      <w:pPr>
        <w:ind w:left="5359" w:hanging="171"/>
      </w:pPr>
      <w:rPr>
        <w:lang w:val="ru-RU" w:eastAsia="en-US" w:bidi="ar-SA"/>
      </w:rPr>
    </w:lvl>
    <w:lvl w:ilvl="8" w:tplc="740A235A">
      <w:numFmt w:val="bullet"/>
      <w:lvlText w:val="•"/>
      <w:lvlJc w:val="left"/>
      <w:pPr>
        <w:ind w:left="6051" w:hanging="171"/>
      </w:pPr>
      <w:rPr>
        <w:lang w:val="ru-RU" w:eastAsia="en-US" w:bidi="ar-SA"/>
      </w:rPr>
    </w:lvl>
  </w:abstractNum>
  <w:abstractNum w:abstractNumId="1">
    <w:nsid w:val="178F09D5"/>
    <w:multiLevelType w:val="hybridMultilevel"/>
    <w:tmpl w:val="6826F55C"/>
    <w:lvl w:ilvl="0" w:tplc="8482F586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0F8"/>
    <w:multiLevelType w:val="hybridMultilevel"/>
    <w:tmpl w:val="24982AFE"/>
    <w:lvl w:ilvl="0" w:tplc="97FE8C12">
      <w:numFmt w:val="bullet"/>
      <w:lvlText w:val="–"/>
      <w:lvlJc w:val="left"/>
      <w:pPr>
        <w:ind w:left="304" w:hanging="162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2A22D662">
      <w:numFmt w:val="bullet"/>
      <w:lvlText w:val="–"/>
      <w:lvlJc w:val="left"/>
      <w:pPr>
        <w:ind w:left="587" w:hanging="155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2" w:tplc="2AB0F9F6">
      <w:numFmt w:val="bullet"/>
      <w:lvlText w:val="•"/>
      <w:lvlJc w:val="left"/>
      <w:pPr>
        <w:ind w:left="1348" w:hanging="155"/>
      </w:pPr>
      <w:rPr>
        <w:lang w:val="ru-RU" w:eastAsia="en-US" w:bidi="ar-SA"/>
      </w:rPr>
    </w:lvl>
    <w:lvl w:ilvl="3" w:tplc="D3760ADE">
      <w:numFmt w:val="bullet"/>
      <w:lvlText w:val="•"/>
      <w:lvlJc w:val="left"/>
      <w:pPr>
        <w:ind w:left="2103" w:hanging="155"/>
      </w:pPr>
      <w:rPr>
        <w:lang w:val="ru-RU" w:eastAsia="en-US" w:bidi="ar-SA"/>
      </w:rPr>
    </w:lvl>
    <w:lvl w:ilvl="4" w:tplc="474EEFD8">
      <w:numFmt w:val="bullet"/>
      <w:lvlText w:val="•"/>
      <w:lvlJc w:val="left"/>
      <w:pPr>
        <w:ind w:left="2858" w:hanging="155"/>
      </w:pPr>
      <w:rPr>
        <w:lang w:val="ru-RU" w:eastAsia="en-US" w:bidi="ar-SA"/>
      </w:rPr>
    </w:lvl>
    <w:lvl w:ilvl="5" w:tplc="F4865D5C">
      <w:numFmt w:val="bullet"/>
      <w:lvlText w:val="•"/>
      <w:lvlJc w:val="left"/>
      <w:pPr>
        <w:ind w:left="3613" w:hanging="155"/>
      </w:pPr>
      <w:rPr>
        <w:lang w:val="ru-RU" w:eastAsia="en-US" w:bidi="ar-SA"/>
      </w:rPr>
    </w:lvl>
    <w:lvl w:ilvl="6" w:tplc="F5FED57C">
      <w:numFmt w:val="bullet"/>
      <w:lvlText w:val="•"/>
      <w:lvlJc w:val="left"/>
      <w:pPr>
        <w:ind w:left="4368" w:hanging="155"/>
      </w:pPr>
      <w:rPr>
        <w:lang w:val="ru-RU" w:eastAsia="en-US" w:bidi="ar-SA"/>
      </w:rPr>
    </w:lvl>
    <w:lvl w:ilvl="7" w:tplc="A8AC579E">
      <w:numFmt w:val="bullet"/>
      <w:lvlText w:val="•"/>
      <w:lvlJc w:val="left"/>
      <w:pPr>
        <w:ind w:left="5123" w:hanging="155"/>
      </w:pPr>
      <w:rPr>
        <w:lang w:val="ru-RU" w:eastAsia="en-US" w:bidi="ar-SA"/>
      </w:rPr>
    </w:lvl>
    <w:lvl w:ilvl="8" w:tplc="D3504988">
      <w:numFmt w:val="bullet"/>
      <w:lvlText w:val="•"/>
      <w:lvlJc w:val="left"/>
      <w:pPr>
        <w:ind w:left="5878" w:hanging="155"/>
      </w:pPr>
      <w:rPr>
        <w:lang w:val="ru-RU" w:eastAsia="en-US" w:bidi="ar-SA"/>
      </w:rPr>
    </w:lvl>
  </w:abstractNum>
  <w:abstractNum w:abstractNumId="3">
    <w:nsid w:val="569D0917"/>
    <w:multiLevelType w:val="hybridMultilevel"/>
    <w:tmpl w:val="D20CC514"/>
    <w:lvl w:ilvl="0" w:tplc="4D82C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C38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AA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4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00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C0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04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AA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C3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8C"/>
    <w:rsid w:val="000376C8"/>
    <w:rsid w:val="00045E60"/>
    <w:rsid w:val="00071BA0"/>
    <w:rsid w:val="000C3BA5"/>
    <w:rsid w:val="000C4BD1"/>
    <w:rsid w:val="000F21CF"/>
    <w:rsid w:val="00120BC0"/>
    <w:rsid w:val="001324FB"/>
    <w:rsid w:val="001E141B"/>
    <w:rsid w:val="001E7084"/>
    <w:rsid w:val="00236DB4"/>
    <w:rsid w:val="00241F37"/>
    <w:rsid w:val="00273191"/>
    <w:rsid w:val="002C59E5"/>
    <w:rsid w:val="00321D35"/>
    <w:rsid w:val="00342254"/>
    <w:rsid w:val="00362879"/>
    <w:rsid w:val="00386957"/>
    <w:rsid w:val="003A1563"/>
    <w:rsid w:val="00426A8E"/>
    <w:rsid w:val="00444CB8"/>
    <w:rsid w:val="00454218"/>
    <w:rsid w:val="00493D28"/>
    <w:rsid w:val="004C0043"/>
    <w:rsid w:val="004E1D43"/>
    <w:rsid w:val="004F148B"/>
    <w:rsid w:val="00506E49"/>
    <w:rsid w:val="00510D7D"/>
    <w:rsid w:val="00526A72"/>
    <w:rsid w:val="005A2AC7"/>
    <w:rsid w:val="005A58B9"/>
    <w:rsid w:val="005C01A0"/>
    <w:rsid w:val="005E2576"/>
    <w:rsid w:val="005F31D0"/>
    <w:rsid w:val="00641829"/>
    <w:rsid w:val="0065353A"/>
    <w:rsid w:val="0066727D"/>
    <w:rsid w:val="00693B9E"/>
    <w:rsid w:val="006A6409"/>
    <w:rsid w:val="006B7165"/>
    <w:rsid w:val="0072293A"/>
    <w:rsid w:val="007364FE"/>
    <w:rsid w:val="007475A0"/>
    <w:rsid w:val="00755D7C"/>
    <w:rsid w:val="0078280A"/>
    <w:rsid w:val="00840BE2"/>
    <w:rsid w:val="008813DC"/>
    <w:rsid w:val="008C44AC"/>
    <w:rsid w:val="008D6B5E"/>
    <w:rsid w:val="008D6F58"/>
    <w:rsid w:val="008E741E"/>
    <w:rsid w:val="008E783B"/>
    <w:rsid w:val="00920C79"/>
    <w:rsid w:val="00951DA1"/>
    <w:rsid w:val="009934E2"/>
    <w:rsid w:val="009A19A9"/>
    <w:rsid w:val="009A7AF1"/>
    <w:rsid w:val="009B61EE"/>
    <w:rsid w:val="009D0C01"/>
    <w:rsid w:val="00A10058"/>
    <w:rsid w:val="00A320D9"/>
    <w:rsid w:val="00A41DBD"/>
    <w:rsid w:val="00A512CD"/>
    <w:rsid w:val="00A564EE"/>
    <w:rsid w:val="00AC20EB"/>
    <w:rsid w:val="00AC2422"/>
    <w:rsid w:val="00AD193A"/>
    <w:rsid w:val="00AF3EE5"/>
    <w:rsid w:val="00AF6A2F"/>
    <w:rsid w:val="00B261E1"/>
    <w:rsid w:val="00B954F7"/>
    <w:rsid w:val="00BB494D"/>
    <w:rsid w:val="00BC1F04"/>
    <w:rsid w:val="00BF0F8C"/>
    <w:rsid w:val="00C11216"/>
    <w:rsid w:val="00C22854"/>
    <w:rsid w:val="00C27C03"/>
    <w:rsid w:val="00C5089A"/>
    <w:rsid w:val="00C5214B"/>
    <w:rsid w:val="00C663C7"/>
    <w:rsid w:val="00C749EF"/>
    <w:rsid w:val="00C83DF5"/>
    <w:rsid w:val="00C85F2B"/>
    <w:rsid w:val="00CC77A5"/>
    <w:rsid w:val="00CD152F"/>
    <w:rsid w:val="00CF184E"/>
    <w:rsid w:val="00D136C7"/>
    <w:rsid w:val="00D31520"/>
    <w:rsid w:val="00D5402B"/>
    <w:rsid w:val="00D61705"/>
    <w:rsid w:val="00D81102"/>
    <w:rsid w:val="00D82AD2"/>
    <w:rsid w:val="00D93335"/>
    <w:rsid w:val="00D968F2"/>
    <w:rsid w:val="00DE1B1E"/>
    <w:rsid w:val="00DF3B8E"/>
    <w:rsid w:val="00E22779"/>
    <w:rsid w:val="00E40445"/>
    <w:rsid w:val="00EA377E"/>
    <w:rsid w:val="00EA4484"/>
    <w:rsid w:val="00EB180D"/>
    <w:rsid w:val="00EC70B3"/>
    <w:rsid w:val="00EE12F8"/>
    <w:rsid w:val="00EE7DC6"/>
    <w:rsid w:val="00EF6108"/>
    <w:rsid w:val="00F03B31"/>
    <w:rsid w:val="00F21978"/>
    <w:rsid w:val="00F25B6B"/>
    <w:rsid w:val="00F45D91"/>
    <w:rsid w:val="00F670AB"/>
    <w:rsid w:val="00F77FF5"/>
    <w:rsid w:val="00FA3C90"/>
    <w:rsid w:val="00FA79E5"/>
    <w:rsid w:val="00FB6949"/>
    <w:rsid w:val="00FD1317"/>
    <w:rsid w:val="00FE39A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9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unhideWhenUsed/>
    <w:qFormat/>
    <w:rsid w:val="00F21978"/>
    <w:pPr>
      <w:jc w:val="center"/>
      <w:outlineLvl w:val="2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F21978"/>
    <w:pPr>
      <w:spacing w:before="124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1"/>
    <w:semiHidden/>
    <w:unhideWhenUsed/>
    <w:qFormat/>
    <w:rsid w:val="00F21978"/>
    <w:pPr>
      <w:ind w:left="91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21978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semiHidden/>
    <w:rsid w:val="00F219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semiHidden/>
    <w:rsid w:val="00F21978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F21978"/>
  </w:style>
  <w:style w:type="character" w:customStyle="1" w:styleId="a4">
    <w:name w:val="Основной текст Знак"/>
    <w:basedOn w:val="a0"/>
    <w:link w:val="a3"/>
    <w:uiPriority w:val="1"/>
    <w:rsid w:val="00F21978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21978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1978"/>
  </w:style>
  <w:style w:type="table" w:styleId="a6">
    <w:name w:val="Table Grid"/>
    <w:basedOn w:val="a1"/>
    <w:uiPriority w:val="59"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0C7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C79"/>
    <w:rPr>
      <w:rFonts w:ascii="Cambria" w:eastAsia="Cambria" w:hAnsi="Cambria" w:cs="Cambria"/>
    </w:rPr>
  </w:style>
  <w:style w:type="character" w:styleId="ab">
    <w:name w:val="Hyperlink"/>
    <w:basedOn w:val="a0"/>
    <w:uiPriority w:val="99"/>
    <w:unhideWhenUsed/>
    <w:rsid w:val="009A7A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28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54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9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unhideWhenUsed/>
    <w:qFormat/>
    <w:rsid w:val="00F21978"/>
    <w:pPr>
      <w:jc w:val="center"/>
      <w:outlineLvl w:val="2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F21978"/>
    <w:pPr>
      <w:spacing w:before="124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1"/>
    <w:semiHidden/>
    <w:unhideWhenUsed/>
    <w:qFormat/>
    <w:rsid w:val="00F21978"/>
    <w:pPr>
      <w:ind w:left="91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21978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semiHidden/>
    <w:rsid w:val="00F219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semiHidden/>
    <w:rsid w:val="00F21978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F21978"/>
  </w:style>
  <w:style w:type="character" w:customStyle="1" w:styleId="a4">
    <w:name w:val="Основной текст Знак"/>
    <w:basedOn w:val="a0"/>
    <w:link w:val="a3"/>
    <w:uiPriority w:val="1"/>
    <w:rsid w:val="00F21978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21978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1978"/>
  </w:style>
  <w:style w:type="table" w:styleId="a6">
    <w:name w:val="Table Grid"/>
    <w:basedOn w:val="a1"/>
    <w:uiPriority w:val="59"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0C7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C79"/>
    <w:rPr>
      <w:rFonts w:ascii="Cambria" w:eastAsia="Cambria" w:hAnsi="Cambria" w:cs="Cambria"/>
    </w:rPr>
  </w:style>
  <w:style w:type="character" w:styleId="ab">
    <w:name w:val="Hyperlink"/>
    <w:basedOn w:val="a0"/>
    <w:uiPriority w:val="99"/>
    <w:unhideWhenUsed/>
    <w:rsid w:val="009A7A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28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5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0AC1-4EB6-4132-94AD-4975E13E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2024-04-17T06:11:00Z</dcterms:created>
  <dcterms:modified xsi:type="dcterms:W3CDTF">2024-04-17T06:12:00Z</dcterms:modified>
</cp:coreProperties>
</file>